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A6" w:rsidRPr="00DF6641" w:rsidRDefault="005C35A6">
      <w:pPr>
        <w:spacing w:line="20" w:lineRule="atLeast"/>
        <w:ind w:left="273"/>
        <w:rPr>
          <w:rFonts w:ascii="Times New Roman" w:eastAsia="Calibri" w:hAnsi="Times New Roman" w:cs="Times New Roman"/>
          <w:sz w:val="2"/>
          <w:szCs w:val="2"/>
        </w:rPr>
      </w:pPr>
      <w:bookmarkStart w:id="0" w:name="_GoBack"/>
      <w:bookmarkEnd w:id="0"/>
    </w:p>
    <w:p w:rsidR="005C35A6" w:rsidRPr="00DF6641" w:rsidRDefault="005C35A6">
      <w:pPr>
        <w:spacing w:before="10"/>
        <w:rPr>
          <w:rFonts w:ascii="Times New Roman" w:eastAsia="Calibri" w:hAnsi="Times New Roman" w:cs="Times New Roman"/>
          <w:i/>
          <w:sz w:val="11"/>
          <w:szCs w:val="11"/>
        </w:rPr>
      </w:pPr>
    </w:p>
    <w:p w:rsidR="005C35A6" w:rsidRDefault="00D51D03" w:rsidP="000B1194">
      <w:pPr>
        <w:spacing w:line="252" w:lineRule="exact"/>
        <w:jc w:val="center"/>
        <w:rPr>
          <w:rFonts w:ascii="Times New Roman" w:eastAsia="Times New Roman" w:hAnsi="Times New Roman" w:cs="Times New Roman"/>
          <w:b/>
          <w:bCs/>
          <w:spacing w:val="-2"/>
          <w:lang w:val="en-AU"/>
        </w:rPr>
      </w:pPr>
      <w:bookmarkStart w:id="1" w:name="STRUCTURAL_UPGRADING_OF_EXISTING_RAILWAY"/>
      <w:bookmarkEnd w:id="1"/>
      <w:r w:rsidRPr="00D51D03">
        <w:rPr>
          <w:rFonts w:ascii="Times New Roman" w:eastAsia="Times New Roman" w:hAnsi="Times New Roman" w:cs="Times New Roman"/>
          <w:b/>
          <w:bCs/>
          <w:spacing w:val="-2"/>
          <w:lang w:val="en-AU"/>
        </w:rPr>
        <w:t>STRUCTURAL UPGRADING OF EXISTING RAILWAY TURNING TABLES IN SRI LANKA</w:t>
      </w:r>
    </w:p>
    <w:p w:rsidR="00D51D03" w:rsidRPr="00D51D03" w:rsidRDefault="00D51D03" w:rsidP="00D51D03">
      <w:pPr>
        <w:spacing w:line="252" w:lineRule="exact"/>
        <w:ind w:left="942"/>
        <w:jc w:val="center"/>
        <w:rPr>
          <w:rFonts w:ascii="Times New Roman" w:eastAsia="Times New Roman" w:hAnsi="Times New Roman" w:cs="Times New Roman"/>
          <w:b/>
          <w:bCs/>
          <w:spacing w:val="-2"/>
          <w:lang w:val="en-AU"/>
        </w:rPr>
      </w:pPr>
    </w:p>
    <w:p w:rsidR="00D51D03" w:rsidRPr="00D51D03" w:rsidRDefault="00D51D03" w:rsidP="00D51D03">
      <w:pPr>
        <w:widowControl/>
        <w:jc w:val="center"/>
        <w:outlineLvl w:val="0"/>
        <w:rPr>
          <w:rFonts w:ascii="Times New Roman" w:eastAsia="SimSun" w:hAnsi="Times New Roman" w:cs="Times New Roman"/>
          <w:vertAlign w:val="superscript"/>
          <w:lang w:val="en-AU" w:eastAsia="zh-CN"/>
        </w:rPr>
      </w:pPr>
      <w:bookmarkStart w:id="2" w:name="M.T_Pratheepan1,_T.Hamsathpriyan1_and_P."/>
      <w:bookmarkEnd w:id="2"/>
      <w:r w:rsidRPr="00D51D03">
        <w:rPr>
          <w:rFonts w:ascii="Times New Roman" w:eastAsia="SimSun" w:hAnsi="Times New Roman" w:cs="Times New Roman"/>
          <w:b/>
          <w:i/>
          <w:lang w:val="en-AU" w:eastAsia="zh-CN"/>
        </w:rPr>
        <w:t xml:space="preserve">M.T. </w:t>
      </w:r>
      <w:proofErr w:type="spellStart"/>
      <w:r w:rsidRPr="00D51D03">
        <w:rPr>
          <w:rFonts w:ascii="Times New Roman" w:eastAsia="SimSun" w:hAnsi="Times New Roman" w:cs="Times New Roman"/>
          <w:b/>
          <w:i/>
          <w:lang w:val="en-AU" w:eastAsia="zh-CN"/>
        </w:rPr>
        <w:t>Pratheepan</w:t>
      </w:r>
      <w:proofErr w:type="spellEnd"/>
      <w:r w:rsidRPr="00D51D03">
        <w:rPr>
          <w:rFonts w:ascii="Times New Roman" w:eastAsia="SimSun" w:hAnsi="Times New Roman" w:cs="Times New Roman"/>
          <w:b/>
          <w:i/>
          <w:lang w:val="en-AU" w:eastAsia="zh-CN"/>
        </w:rPr>
        <w:t xml:space="preserve">, T. </w:t>
      </w:r>
      <w:proofErr w:type="spellStart"/>
      <w:r w:rsidRPr="00D51D03">
        <w:rPr>
          <w:rFonts w:ascii="Times New Roman" w:eastAsia="SimSun" w:hAnsi="Times New Roman" w:cs="Times New Roman"/>
          <w:b/>
          <w:i/>
          <w:lang w:val="en-AU" w:eastAsia="zh-CN"/>
        </w:rPr>
        <w:t>Hamsathpriyan</w:t>
      </w:r>
      <w:proofErr w:type="spellEnd"/>
      <w:r w:rsidRPr="00D51D03">
        <w:rPr>
          <w:rFonts w:ascii="Times New Roman" w:eastAsia="SimSun" w:hAnsi="Times New Roman" w:cs="Times New Roman"/>
          <w:b/>
          <w:i/>
          <w:lang w:val="en-AU" w:eastAsia="zh-CN"/>
        </w:rPr>
        <w:t xml:space="preserve">, P.A.K. </w:t>
      </w:r>
      <w:proofErr w:type="spellStart"/>
      <w:r w:rsidRPr="00D51D03">
        <w:rPr>
          <w:rFonts w:ascii="Times New Roman" w:eastAsia="SimSun" w:hAnsi="Times New Roman" w:cs="Times New Roman"/>
          <w:b/>
          <w:i/>
          <w:lang w:val="en-AU" w:eastAsia="zh-CN"/>
        </w:rPr>
        <w:t>Karunananda</w:t>
      </w:r>
      <w:proofErr w:type="spellEnd"/>
      <w:r w:rsidRPr="00D51D03">
        <w:rPr>
          <w:rFonts w:ascii="Times New Roman" w:eastAsia="SimSun" w:hAnsi="Times New Roman" w:cs="Times New Roman"/>
          <w:vertAlign w:val="superscript"/>
          <w:lang w:val="en-AU" w:eastAsia="zh-CN"/>
        </w:rPr>
        <w:t>*</w:t>
      </w:r>
    </w:p>
    <w:p w:rsidR="00D51D03" w:rsidRPr="00D51D03" w:rsidRDefault="00D51D03" w:rsidP="00D51D03">
      <w:pPr>
        <w:widowControl/>
        <w:jc w:val="center"/>
        <w:outlineLvl w:val="0"/>
        <w:rPr>
          <w:rFonts w:ascii="Times New Roman" w:eastAsia="SimSun" w:hAnsi="Times New Roman" w:cs="Times New Roman"/>
          <w:vertAlign w:val="superscript"/>
          <w:lang w:val="en-AU" w:eastAsia="zh-CN"/>
        </w:rPr>
      </w:pPr>
    </w:p>
    <w:p w:rsidR="00D51D03" w:rsidRPr="00D51D03" w:rsidRDefault="00D51D03" w:rsidP="00D51D03">
      <w:pPr>
        <w:widowControl/>
        <w:jc w:val="center"/>
        <w:outlineLvl w:val="0"/>
        <w:rPr>
          <w:rFonts w:ascii="Times New Roman" w:eastAsia="SimSun" w:hAnsi="Times New Roman" w:cs="Times New Roman"/>
          <w:i/>
          <w:lang w:val="en-AU" w:eastAsia="zh-CN"/>
        </w:rPr>
      </w:pPr>
      <w:r w:rsidRPr="00D51D03">
        <w:rPr>
          <w:rFonts w:ascii="Times New Roman" w:eastAsia="SimSun" w:hAnsi="Times New Roman" w:cs="Times New Roman"/>
          <w:i/>
          <w:lang w:val="en-AU" w:eastAsia="zh-CN"/>
        </w:rPr>
        <w:t xml:space="preserve">Department of Civil Engineering, </w:t>
      </w:r>
      <w:proofErr w:type="gramStart"/>
      <w:r w:rsidRPr="00D51D03">
        <w:rPr>
          <w:rFonts w:ascii="Times New Roman" w:eastAsia="SimSun" w:hAnsi="Times New Roman" w:cs="Times New Roman"/>
          <w:i/>
          <w:lang w:val="en-AU" w:eastAsia="zh-CN"/>
        </w:rPr>
        <w:t>The</w:t>
      </w:r>
      <w:proofErr w:type="gramEnd"/>
      <w:r w:rsidRPr="00D51D03">
        <w:rPr>
          <w:rFonts w:ascii="Times New Roman" w:eastAsia="SimSun" w:hAnsi="Times New Roman" w:cs="Times New Roman"/>
          <w:i/>
          <w:lang w:val="en-AU" w:eastAsia="zh-CN"/>
        </w:rPr>
        <w:t xml:space="preserve"> Open University of Sri Lanka</w:t>
      </w:r>
    </w:p>
    <w:p w:rsidR="005C35A6" w:rsidRPr="00DF6641" w:rsidRDefault="005C35A6">
      <w:pPr>
        <w:rPr>
          <w:rFonts w:ascii="Times New Roman" w:eastAsia="Times New Roman" w:hAnsi="Times New Roman" w:cs="Times New Roman"/>
          <w:i/>
        </w:rPr>
      </w:pPr>
    </w:p>
    <w:p w:rsidR="005C35A6" w:rsidRPr="00DF6641" w:rsidRDefault="002A114D">
      <w:pPr>
        <w:pStyle w:val="Heading1"/>
        <w:spacing w:before="130"/>
        <w:rPr>
          <w:rFonts w:cs="Times New Roman"/>
          <w:b w:val="0"/>
          <w:bCs w:val="0"/>
        </w:rPr>
      </w:pPr>
      <w:r w:rsidRPr="00DF6641">
        <w:rPr>
          <w:rFonts w:cs="Times New Roman"/>
          <w:spacing w:val="-1"/>
        </w:rPr>
        <w:t>INTRODUCTION</w:t>
      </w:r>
    </w:p>
    <w:p w:rsidR="005C35A6" w:rsidRPr="00DF6641" w:rsidRDefault="005C35A6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C35A6" w:rsidRPr="00DF6641" w:rsidRDefault="002A114D">
      <w:pPr>
        <w:pStyle w:val="BodyText"/>
        <w:spacing w:before="62"/>
        <w:ind w:right="139"/>
        <w:jc w:val="both"/>
        <w:rPr>
          <w:rFonts w:cs="Times New Roman"/>
        </w:rPr>
      </w:pPr>
      <w:r w:rsidRPr="00DF6641">
        <w:rPr>
          <w:rFonts w:cs="Times New Roman"/>
        </w:rPr>
        <w:t>The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  <w:spacing w:val="40"/>
        </w:rPr>
        <w:t xml:space="preserve"> </w:t>
      </w:r>
      <w:r w:rsidRPr="00DF6641">
        <w:rPr>
          <w:rFonts w:cs="Times New Roman"/>
          <w:spacing w:val="-1"/>
        </w:rPr>
        <w:t>table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</w:rPr>
        <w:t>was</w:t>
      </w:r>
      <w:r w:rsidRPr="00DF6641">
        <w:rPr>
          <w:rFonts w:cs="Times New Roman"/>
          <w:spacing w:val="8"/>
        </w:rPr>
        <w:t xml:space="preserve"> </w:t>
      </w:r>
      <w:r w:rsidR="00433F49" w:rsidRPr="00DF6641">
        <w:rPr>
          <w:rFonts w:cs="Times New Roman"/>
        </w:rPr>
        <w:t>first</w:t>
      </w:r>
      <w:r w:rsidRPr="00DF6641">
        <w:rPr>
          <w:rFonts w:cs="Times New Roman"/>
          <w:spacing w:val="35"/>
        </w:rPr>
        <w:t xml:space="preserve"> </w:t>
      </w:r>
      <w:r w:rsidRPr="00DF6641">
        <w:rPr>
          <w:rFonts w:cs="Times New Roman"/>
          <w:spacing w:val="-1"/>
        </w:rPr>
        <w:t>introduced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2"/>
        </w:rPr>
        <w:t>in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England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</w:rPr>
        <w:t>in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</w:rPr>
        <w:t>1839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over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</w:rPr>
        <w:t>next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  <w:spacing w:val="-1"/>
        </w:rPr>
        <w:t>century</w:t>
      </w:r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  <w:spacing w:val="-2"/>
        </w:rPr>
        <w:t>it</w:t>
      </w:r>
      <w:r w:rsidRPr="00DF6641">
        <w:rPr>
          <w:rFonts w:cs="Times New Roman"/>
          <w:spacing w:val="51"/>
        </w:rPr>
        <w:t xml:space="preserve"> </w:t>
      </w:r>
      <w:r w:rsidRPr="00DF6641">
        <w:rPr>
          <w:rFonts w:cs="Times New Roman"/>
          <w:spacing w:val="-1"/>
        </w:rPr>
        <w:t>became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2"/>
        </w:rPr>
        <w:t>popular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and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regularly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</w:rPr>
        <w:t>used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in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1"/>
        </w:rPr>
        <w:t>railway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</w:rPr>
        <w:t>systems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  <w:spacing w:val="1"/>
        </w:rPr>
        <w:t>in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</w:rPr>
        <w:t xml:space="preserve">worldwide.  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</w:rPr>
        <w:t>A</w:t>
      </w:r>
      <w:r w:rsidRPr="00DF6641">
        <w:rPr>
          <w:rFonts w:cs="Times New Roman"/>
          <w:spacing w:val="32"/>
        </w:rPr>
        <w:t xml:space="preserve"> </w:t>
      </w:r>
      <w:r w:rsidRPr="00DF6641">
        <w:rPr>
          <w:rFonts w:cs="Times New Roman"/>
          <w:spacing w:val="-1"/>
        </w:rPr>
        <w:t>railway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turning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table</w:t>
      </w:r>
      <w:r w:rsidRPr="00DF6641">
        <w:rPr>
          <w:rFonts w:cs="Times New Roman"/>
          <w:spacing w:val="80"/>
        </w:rPr>
        <w:t xml:space="preserve"> </w:t>
      </w:r>
      <w:r w:rsidRPr="00DF6641">
        <w:rPr>
          <w:rFonts w:cs="Times New Roman"/>
          <w:spacing w:val="1"/>
        </w:rPr>
        <w:t>is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  <w:spacing w:val="-1"/>
        </w:rPr>
        <w:t>basically</w:t>
      </w:r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</w:rPr>
        <w:t>a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1"/>
        </w:rPr>
        <w:t>bridge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  <w:spacing w:val="2"/>
        </w:rPr>
        <w:t>structure</w:t>
      </w:r>
      <w:r w:rsidRPr="00DF6641">
        <w:rPr>
          <w:rFonts w:cs="Times New Roman"/>
          <w:spacing w:val="44"/>
        </w:rPr>
        <w:t xml:space="preserve"> </w:t>
      </w:r>
      <w:r w:rsidRPr="00DF6641">
        <w:rPr>
          <w:rFonts w:cs="Times New Roman"/>
          <w:spacing w:val="1"/>
        </w:rPr>
        <w:t>rotating</w:t>
      </w:r>
      <w:r w:rsidRPr="00DF6641">
        <w:rPr>
          <w:rFonts w:cs="Times New Roman"/>
          <w:spacing w:val="42"/>
        </w:rPr>
        <w:t xml:space="preserve"> </w:t>
      </w:r>
      <w:r w:rsidRPr="00DF6641">
        <w:rPr>
          <w:rFonts w:cs="Times New Roman"/>
          <w:spacing w:val="1"/>
        </w:rPr>
        <w:t>in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  <w:spacing w:val="1"/>
        </w:rPr>
        <w:t>the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  <w:spacing w:val="1"/>
        </w:rPr>
        <w:t>horizontal</w:t>
      </w:r>
      <w:r w:rsidRPr="00DF6641">
        <w:rPr>
          <w:rFonts w:cs="Times New Roman"/>
          <w:spacing w:val="47"/>
        </w:rPr>
        <w:t xml:space="preserve"> </w:t>
      </w:r>
      <w:r w:rsidRPr="00DF6641">
        <w:rPr>
          <w:rFonts w:cs="Times New Roman"/>
          <w:spacing w:val="1"/>
        </w:rPr>
        <w:t>plane</w:t>
      </w:r>
      <w:r w:rsidRPr="00DF6641">
        <w:rPr>
          <w:rFonts w:cs="Times New Roman"/>
          <w:spacing w:val="44"/>
        </w:rPr>
        <w:t xml:space="preserve"> </w:t>
      </w:r>
      <w:r w:rsidRPr="00DF6641">
        <w:rPr>
          <w:rFonts w:cs="Times New Roman"/>
          <w:spacing w:val="1"/>
        </w:rPr>
        <w:t>to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  <w:spacing w:val="1"/>
        </w:rPr>
        <w:t>change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  <w:spacing w:val="-1"/>
        </w:rPr>
        <w:t>direction</w:t>
      </w:r>
      <w:r w:rsidRPr="00DF6641">
        <w:rPr>
          <w:rFonts w:cs="Times New Roman"/>
          <w:spacing w:val="38"/>
        </w:rPr>
        <w:t xml:space="preserve"> </w:t>
      </w:r>
      <w:r w:rsidRPr="00DF6641">
        <w:rPr>
          <w:rFonts w:cs="Times New Roman"/>
          <w:spacing w:val="-2"/>
        </w:rPr>
        <w:t>of</w:t>
      </w:r>
      <w:r w:rsidRPr="00DF6641">
        <w:rPr>
          <w:rFonts w:cs="Times New Roman"/>
          <w:spacing w:val="100"/>
        </w:rPr>
        <w:t xml:space="preserve"> </w:t>
      </w:r>
      <w:r w:rsidRPr="00DF6641">
        <w:rPr>
          <w:rFonts w:cs="Times New Roman"/>
          <w:spacing w:val="-1"/>
        </w:rPr>
        <w:t>railway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engines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</w:rPr>
        <w:t>as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  <w:spacing w:val="-1"/>
        </w:rPr>
        <w:t>illustrated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</w:rPr>
        <w:t>by</w:t>
      </w:r>
      <w:r w:rsidRPr="00DF6641">
        <w:rPr>
          <w:rFonts w:cs="Times New Roman"/>
          <w:spacing w:val="18"/>
        </w:rPr>
        <w:t xml:space="preserve"> </w:t>
      </w:r>
      <w:proofErr w:type="spellStart"/>
      <w:r w:rsidRPr="00DF6641">
        <w:rPr>
          <w:rFonts w:cs="Times New Roman"/>
          <w:spacing w:val="-1"/>
        </w:rPr>
        <w:t>Walthers</w:t>
      </w:r>
      <w:proofErr w:type="spellEnd"/>
      <w:r w:rsidRPr="00DF6641">
        <w:rPr>
          <w:rFonts w:cs="Times New Roman"/>
          <w:spacing w:val="18"/>
        </w:rPr>
        <w:t xml:space="preserve"> </w:t>
      </w:r>
      <w:r w:rsidRPr="00DF6641">
        <w:rPr>
          <w:rFonts w:cs="Times New Roman"/>
          <w:spacing w:val="-1"/>
        </w:rPr>
        <w:t>(2018).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6"/>
        </w:rPr>
        <w:t>The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  <w:spacing w:val="7"/>
        </w:rPr>
        <w:t>many</w:t>
      </w:r>
      <w:r w:rsidRPr="00DF6641">
        <w:rPr>
          <w:rFonts w:cs="Times New Roman"/>
          <w:spacing w:val="37"/>
        </w:rPr>
        <w:t xml:space="preserve"> </w:t>
      </w:r>
      <w:r w:rsidRPr="00DF6641">
        <w:rPr>
          <w:rFonts w:cs="Times New Roman"/>
          <w:spacing w:val="7"/>
        </w:rPr>
        <w:t>types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  <w:spacing w:val="4"/>
        </w:rPr>
        <w:t>of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9"/>
        </w:rPr>
        <w:t>turning</w:t>
      </w:r>
      <w:r w:rsidRPr="00DF6641">
        <w:rPr>
          <w:rFonts w:cs="Times New Roman"/>
          <w:spacing w:val="42"/>
        </w:rPr>
        <w:t xml:space="preserve"> </w:t>
      </w:r>
      <w:r w:rsidRPr="00DF6641">
        <w:rPr>
          <w:rFonts w:cs="Times New Roman"/>
          <w:spacing w:val="8"/>
        </w:rPr>
        <w:t>tables</w:t>
      </w:r>
      <w:r w:rsidRPr="00DF6641">
        <w:rPr>
          <w:rFonts w:cs="Times New Roman"/>
          <w:spacing w:val="42"/>
        </w:rPr>
        <w:t xml:space="preserve"> </w:t>
      </w:r>
      <w:r w:rsidRPr="00DF6641">
        <w:rPr>
          <w:rFonts w:cs="Times New Roman"/>
          <w:spacing w:val="7"/>
        </w:rPr>
        <w:t>have</w:t>
      </w:r>
      <w:r w:rsidRPr="00DF6641">
        <w:rPr>
          <w:rFonts w:cs="Times New Roman"/>
          <w:spacing w:val="76"/>
        </w:rPr>
        <w:t xml:space="preserve"> </w:t>
      </w:r>
      <w:r w:rsidRPr="00DF6641">
        <w:rPr>
          <w:rFonts w:cs="Times New Roman"/>
          <w:spacing w:val="7"/>
        </w:rPr>
        <w:t>been</w:t>
      </w:r>
      <w:r w:rsidRPr="00DF6641">
        <w:rPr>
          <w:rFonts w:cs="Times New Roman"/>
          <w:spacing w:val="39"/>
        </w:rPr>
        <w:t xml:space="preserve"> </w:t>
      </w:r>
      <w:r w:rsidRPr="00DF6641">
        <w:rPr>
          <w:rFonts w:cs="Times New Roman"/>
          <w:spacing w:val="9"/>
        </w:rPr>
        <w:t>introduced</w:t>
      </w:r>
      <w:r w:rsidRPr="00DF6641">
        <w:rPr>
          <w:rFonts w:cs="Times New Roman"/>
          <w:spacing w:val="35"/>
        </w:rPr>
        <w:t xml:space="preserve"> </w:t>
      </w:r>
      <w:r w:rsidRPr="00DF6641">
        <w:rPr>
          <w:rFonts w:cs="Times New Roman"/>
          <w:spacing w:val="5"/>
        </w:rPr>
        <w:t>in</w:t>
      </w:r>
      <w:r w:rsidRPr="00DF6641">
        <w:rPr>
          <w:rFonts w:cs="Times New Roman"/>
          <w:spacing w:val="38"/>
        </w:rPr>
        <w:t xml:space="preserve"> </w:t>
      </w:r>
      <w:r w:rsidRPr="00DF6641">
        <w:rPr>
          <w:rFonts w:cs="Times New Roman"/>
          <w:spacing w:val="8"/>
        </w:rPr>
        <w:t>worldwide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  <w:spacing w:val="7"/>
        </w:rPr>
        <w:t>from</w:t>
      </w:r>
      <w:r w:rsidRPr="00DF6641">
        <w:rPr>
          <w:rFonts w:cs="Times New Roman"/>
          <w:spacing w:val="34"/>
        </w:rPr>
        <w:t xml:space="preserve"> </w:t>
      </w:r>
      <w:r w:rsidRPr="00DF6641">
        <w:rPr>
          <w:rFonts w:cs="Times New Roman"/>
          <w:spacing w:val="7"/>
        </w:rPr>
        <w:t>the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8"/>
        </w:rPr>
        <w:t>past.</w:t>
      </w:r>
      <w:r w:rsidRPr="00DF6641">
        <w:rPr>
          <w:rFonts w:cs="Times New Roman"/>
          <w:spacing w:val="36"/>
        </w:rPr>
        <w:t xml:space="preserve"> </w:t>
      </w:r>
      <w:r w:rsidRPr="00DF6641">
        <w:rPr>
          <w:rFonts w:cs="Times New Roman"/>
          <w:spacing w:val="8"/>
        </w:rPr>
        <w:t>However,</w:t>
      </w:r>
      <w:r w:rsidRPr="00DF6641">
        <w:rPr>
          <w:rFonts w:cs="Times New Roman"/>
          <w:spacing w:val="37"/>
        </w:rPr>
        <w:t xml:space="preserve"> </w:t>
      </w:r>
      <w:r w:rsidRPr="00DF6641">
        <w:rPr>
          <w:rFonts w:cs="Times New Roman"/>
          <w:spacing w:val="7"/>
        </w:rPr>
        <w:t>the</w:t>
      </w:r>
      <w:r w:rsidRPr="00DF6641">
        <w:rPr>
          <w:rFonts w:cs="Times New Roman"/>
          <w:spacing w:val="39"/>
        </w:rPr>
        <w:t xml:space="preserve"> </w:t>
      </w:r>
      <w:r w:rsidRPr="00DF6641">
        <w:rPr>
          <w:rFonts w:cs="Times New Roman"/>
          <w:spacing w:val="6"/>
        </w:rPr>
        <w:t>most</w:t>
      </w:r>
      <w:r w:rsidRPr="00DF6641">
        <w:rPr>
          <w:rFonts w:cs="Times New Roman"/>
          <w:spacing w:val="37"/>
        </w:rPr>
        <w:t xml:space="preserve"> </w:t>
      </w:r>
      <w:r w:rsidRPr="00DF6641">
        <w:rPr>
          <w:rFonts w:cs="Times New Roman"/>
          <w:spacing w:val="7"/>
        </w:rPr>
        <w:t>common</w:t>
      </w:r>
      <w:r w:rsidRPr="00DF6641">
        <w:rPr>
          <w:rFonts w:cs="Times New Roman"/>
          <w:spacing w:val="38"/>
        </w:rPr>
        <w:t xml:space="preserve"> </w:t>
      </w:r>
      <w:r w:rsidRPr="00DF6641">
        <w:rPr>
          <w:rFonts w:cs="Times New Roman"/>
          <w:spacing w:val="7"/>
        </w:rPr>
        <w:t>type</w:t>
      </w:r>
      <w:r w:rsidRPr="00DF6641">
        <w:rPr>
          <w:rFonts w:cs="Times New Roman"/>
          <w:spacing w:val="56"/>
        </w:rPr>
        <w:t xml:space="preserve"> </w:t>
      </w:r>
      <w:r w:rsidRPr="00DF6641">
        <w:rPr>
          <w:rFonts w:cs="Times New Roman"/>
          <w:spacing w:val="8"/>
        </w:rPr>
        <w:t>‘</w:t>
      </w:r>
      <w:r w:rsidRPr="00DF6641">
        <w:rPr>
          <w:rFonts w:cs="Times New Roman"/>
          <w:i/>
          <w:spacing w:val="8"/>
        </w:rPr>
        <w:t>Continues</w:t>
      </w:r>
      <w:r w:rsidRPr="00DF6641">
        <w:rPr>
          <w:rFonts w:cs="Times New Roman"/>
          <w:i/>
          <w:spacing w:val="41"/>
        </w:rPr>
        <w:t xml:space="preserve"> </w:t>
      </w:r>
      <w:r w:rsidRPr="00DF6641">
        <w:rPr>
          <w:rFonts w:cs="Times New Roman"/>
          <w:i/>
          <w:spacing w:val="8"/>
        </w:rPr>
        <w:t>girder</w:t>
      </w:r>
      <w:r w:rsidRPr="00DF6641">
        <w:rPr>
          <w:rFonts w:cs="Times New Roman"/>
          <w:i/>
          <w:spacing w:val="41"/>
        </w:rPr>
        <w:t xml:space="preserve"> </w:t>
      </w:r>
      <w:r w:rsidRPr="00DF6641">
        <w:rPr>
          <w:rFonts w:cs="Times New Roman"/>
          <w:i/>
          <w:spacing w:val="9"/>
        </w:rPr>
        <w:t>type’</w:t>
      </w:r>
      <w:r w:rsidRPr="00DF6641">
        <w:rPr>
          <w:rFonts w:cs="Times New Roman"/>
          <w:i/>
          <w:spacing w:val="41"/>
        </w:rPr>
        <w:t xml:space="preserve"> </w:t>
      </w:r>
      <w:r w:rsidRPr="00DF6641">
        <w:rPr>
          <w:rFonts w:cs="Times New Roman"/>
          <w:spacing w:val="6"/>
        </w:rPr>
        <w:t>was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9"/>
        </w:rPr>
        <w:t>constructed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6"/>
        </w:rPr>
        <w:t>in</w:t>
      </w:r>
      <w:r w:rsidRPr="00DF6641">
        <w:rPr>
          <w:rFonts w:cs="Times New Roman"/>
          <w:spacing w:val="40"/>
        </w:rPr>
        <w:t xml:space="preserve"> </w:t>
      </w:r>
      <w:r w:rsidRPr="00DF6641">
        <w:rPr>
          <w:rFonts w:cs="Times New Roman"/>
          <w:spacing w:val="6"/>
        </w:rPr>
        <w:t>Sri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8"/>
        </w:rPr>
        <w:t>Lanka</w:t>
      </w:r>
      <w:r w:rsidRPr="00DF6641">
        <w:rPr>
          <w:rFonts w:cs="Times New Roman"/>
          <w:spacing w:val="40"/>
        </w:rPr>
        <w:t xml:space="preserve"> </w:t>
      </w:r>
      <w:r w:rsidRPr="00DF6641">
        <w:rPr>
          <w:rFonts w:cs="Times New Roman"/>
          <w:spacing w:val="6"/>
        </w:rPr>
        <w:t>and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  <w:spacing w:val="7"/>
        </w:rPr>
        <w:t>all</w:t>
      </w:r>
      <w:r w:rsidRPr="00DF6641">
        <w:rPr>
          <w:rFonts w:cs="Times New Roman"/>
          <w:spacing w:val="39"/>
        </w:rPr>
        <w:t xml:space="preserve"> </w:t>
      </w:r>
      <w:r w:rsidRPr="00DF6641">
        <w:rPr>
          <w:rFonts w:cs="Times New Roman"/>
          <w:spacing w:val="5"/>
        </w:rPr>
        <w:t>of</w:t>
      </w:r>
      <w:r w:rsidRPr="00DF6641">
        <w:rPr>
          <w:rFonts w:cs="Times New Roman"/>
          <w:spacing w:val="38"/>
        </w:rPr>
        <w:t xml:space="preserve"> </w:t>
      </w:r>
      <w:r w:rsidRPr="00DF6641">
        <w:rPr>
          <w:rFonts w:cs="Times New Roman"/>
          <w:spacing w:val="7"/>
        </w:rPr>
        <w:t>these</w:t>
      </w:r>
      <w:r w:rsidRPr="00DF6641">
        <w:rPr>
          <w:rFonts w:cs="Times New Roman"/>
          <w:spacing w:val="40"/>
        </w:rPr>
        <w:t xml:space="preserve"> </w:t>
      </w:r>
      <w:r w:rsidRPr="00DF6641">
        <w:rPr>
          <w:rFonts w:cs="Times New Roman"/>
          <w:spacing w:val="8"/>
        </w:rPr>
        <w:t>structures</w:t>
      </w:r>
      <w:r w:rsidRPr="00DF6641">
        <w:rPr>
          <w:rFonts w:cs="Times New Roman"/>
          <w:spacing w:val="44"/>
        </w:rPr>
        <w:t xml:space="preserve"> </w:t>
      </w:r>
      <w:r w:rsidRPr="00DF6641">
        <w:rPr>
          <w:rFonts w:cs="Times New Roman"/>
          <w:spacing w:val="6"/>
        </w:rPr>
        <w:t>are</w:t>
      </w:r>
      <w:r w:rsidRPr="00DF6641">
        <w:rPr>
          <w:rFonts w:cs="Times New Roman"/>
          <w:spacing w:val="65"/>
        </w:rPr>
        <w:t xml:space="preserve"> </w:t>
      </w:r>
      <w:r w:rsidRPr="00DF6641">
        <w:rPr>
          <w:rFonts w:cs="Times New Roman"/>
          <w:spacing w:val="8"/>
        </w:rPr>
        <w:t>either</w:t>
      </w:r>
      <w:r w:rsidRPr="00DF6641">
        <w:rPr>
          <w:rFonts w:cs="Times New Roman"/>
          <w:spacing w:val="16"/>
        </w:rPr>
        <w:t xml:space="preserve"> </w:t>
      </w:r>
      <w:r w:rsidRPr="00DF6641">
        <w:rPr>
          <w:rFonts w:cs="Times New Roman"/>
          <w:spacing w:val="6"/>
        </w:rPr>
        <w:t>55’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4"/>
        </w:rPr>
        <w:t>or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6"/>
        </w:rPr>
        <w:t>60’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  <w:spacing w:val="6"/>
        </w:rPr>
        <w:t>in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8"/>
        </w:rPr>
        <w:t>length</w:t>
      </w:r>
      <w:r w:rsidRPr="00DF6641">
        <w:rPr>
          <w:rFonts w:cs="Times New Roman"/>
          <w:spacing w:val="16"/>
        </w:rPr>
        <w:t xml:space="preserve"> </w:t>
      </w:r>
      <w:r w:rsidRPr="00DF6641">
        <w:rPr>
          <w:rFonts w:cs="Times New Roman"/>
          <w:spacing w:val="6"/>
        </w:rPr>
        <w:t>and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8"/>
        </w:rPr>
        <w:t>designed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  <w:spacing w:val="6"/>
        </w:rPr>
        <w:t>for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8"/>
        </w:rPr>
        <w:t>steam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8"/>
        </w:rPr>
        <w:t>engine</w:t>
      </w:r>
      <w:r w:rsidRPr="00DF6641">
        <w:rPr>
          <w:rFonts w:cs="Times New Roman"/>
          <w:spacing w:val="16"/>
        </w:rPr>
        <w:t xml:space="preserve"> </w:t>
      </w:r>
      <w:r w:rsidRPr="00DF6641">
        <w:rPr>
          <w:rFonts w:cs="Times New Roman"/>
          <w:spacing w:val="7"/>
        </w:rPr>
        <w:t>weight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7"/>
        </w:rPr>
        <w:t>for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4"/>
        </w:rPr>
        <w:t>45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8"/>
        </w:rPr>
        <w:t>tons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9"/>
        </w:rPr>
        <w:t>as</w:t>
      </w:r>
      <w:r w:rsidRPr="00DF6641">
        <w:rPr>
          <w:rFonts w:cs="Times New Roman"/>
          <w:spacing w:val="52"/>
        </w:rPr>
        <w:t xml:space="preserve"> </w:t>
      </w:r>
      <w:r w:rsidRPr="00DF6641">
        <w:rPr>
          <w:rFonts w:cs="Times New Roman"/>
          <w:spacing w:val="9"/>
        </w:rPr>
        <w:t>introduced</w:t>
      </w:r>
      <w:r w:rsidRPr="00DF6641">
        <w:rPr>
          <w:rFonts w:cs="Times New Roman"/>
          <w:spacing w:val="50"/>
        </w:rPr>
        <w:t xml:space="preserve"> </w:t>
      </w:r>
      <w:r w:rsidRPr="00DF6641">
        <w:rPr>
          <w:rFonts w:cs="Times New Roman"/>
          <w:spacing w:val="5"/>
        </w:rPr>
        <w:t>by</w:t>
      </w:r>
      <w:r w:rsidRPr="00DF6641">
        <w:rPr>
          <w:rFonts w:cs="Times New Roman"/>
          <w:spacing w:val="48"/>
        </w:rPr>
        <w:t xml:space="preserve"> </w:t>
      </w:r>
      <w:r w:rsidRPr="00DF6641">
        <w:rPr>
          <w:rFonts w:cs="Times New Roman"/>
          <w:spacing w:val="8"/>
        </w:rPr>
        <w:t>Silva</w:t>
      </w:r>
      <w:r w:rsidRPr="00DF6641">
        <w:rPr>
          <w:rFonts w:cs="Times New Roman"/>
          <w:spacing w:val="48"/>
        </w:rPr>
        <w:t xml:space="preserve"> </w:t>
      </w:r>
      <w:r w:rsidRPr="00DF6641">
        <w:rPr>
          <w:rFonts w:cs="Times New Roman"/>
          <w:spacing w:val="9"/>
        </w:rPr>
        <w:t>(2014).</w:t>
      </w:r>
      <w:r w:rsidRPr="00DF6641">
        <w:rPr>
          <w:rFonts w:cs="Times New Roman"/>
          <w:spacing w:val="50"/>
        </w:rPr>
        <w:t xml:space="preserve"> </w:t>
      </w:r>
      <w:r w:rsidRPr="00DF6641">
        <w:rPr>
          <w:rFonts w:cs="Times New Roman"/>
          <w:spacing w:val="-1"/>
        </w:rPr>
        <w:t>Modernly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used</w:t>
      </w:r>
      <w:r w:rsidRPr="00DF6641">
        <w:rPr>
          <w:rFonts w:cs="Times New Roman"/>
          <w:spacing w:val="26"/>
        </w:rPr>
        <w:t xml:space="preserve"> </w:t>
      </w:r>
      <w:r w:rsidRPr="00DF6641">
        <w:rPr>
          <w:rFonts w:cs="Times New Roman"/>
          <w:spacing w:val="-1"/>
        </w:rPr>
        <w:t>diesel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  <w:spacing w:val="-1"/>
        </w:rPr>
        <w:t>engines</w:t>
      </w:r>
      <w:r w:rsidRPr="00DF6641">
        <w:rPr>
          <w:rFonts w:cs="Times New Roman"/>
          <w:spacing w:val="27"/>
        </w:rPr>
        <w:t xml:space="preserve"> </w:t>
      </w:r>
      <w:r w:rsidRPr="00DF6641">
        <w:rPr>
          <w:rFonts w:cs="Times New Roman"/>
          <w:spacing w:val="-1"/>
        </w:rPr>
        <w:t>have</w:t>
      </w:r>
      <w:r w:rsidRPr="00DF6641">
        <w:rPr>
          <w:rFonts w:cs="Times New Roman"/>
          <w:spacing w:val="26"/>
        </w:rPr>
        <w:t xml:space="preserve"> </w:t>
      </w:r>
      <w:r w:rsidRPr="00DF6641">
        <w:rPr>
          <w:rFonts w:cs="Times New Roman"/>
          <w:spacing w:val="-1"/>
        </w:rPr>
        <w:t>higher</w:t>
      </w:r>
      <w:r w:rsidRPr="00DF6641">
        <w:rPr>
          <w:rFonts w:cs="Times New Roman"/>
          <w:spacing w:val="27"/>
        </w:rPr>
        <w:t xml:space="preserve"> </w:t>
      </w:r>
      <w:r w:rsidRPr="00DF6641">
        <w:rPr>
          <w:rFonts w:cs="Times New Roman"/>
          <w:spacing w:val="-1"/>
        </w:rPr>
        <w:t>weight</w:t>
      </w:r>
      <w:r w:rsidRPr="00DF6641">
        <w:rPr>
          <w:rFonts w:cs="Times New Roman"/>
          <w:spacing w:val="27"/>
        </w:rPr>
        <w:t xml:space="preserve"> </w:t>
      </w:r>
      <w:r w:rsidRPr="00DF6641">
        <w:rPr>
          <w:rFonts w:cs="Times New Roman"/>
          <w:spacing w:val="-1"/>
        </w:rPr>
        <w:t>than</w:t>
      </w:r>
      <w:r w:rsidRPr="00DF6641">
        <w:rPr>
          <w:rFonts w:cs="Times New Roman"/>
          <w:spacing w:val="30"/>
        </w:rPr>
        <w:t xml:space="preserve"> </w:t>
      </w:r>
      <w:r w:rsidRPr="00DF6641">
        <w:rPr>
          <w:rFonts w:cs="Times New Roman"/>
          <w:spacing w:val="-1"/>
        </w:rPr>
        <w:t>steam</w:t>
      </w:r>
      <w:r w:rsidRPr="00DF6641">
        <w:rPr>
          <w:rFonts w:cs="Times New Roman"/>
          <w:spacing w:val="54"/>
        </w:rPr>
        <w:t xml:space="preserve"> </w:t>
      </w:r>
      <w:r w:rsidRPr="00DF6641">
        <w:rPr>
          <w:rFonts w:cs="Times New Roman"/>
          <w:spacing w:val="-1"/>
        </w:rPr>
        <w:t>engines.</w:t>
      </w:r>
      <w:r w:rsidRPr="00DF6641">
        <w:rPr>
          <w:rFonts w:cs="Times New Roman"/>
        </w:rPr>
        <w:t xml:space="preserve"> The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  <w:spacing w:val="13"/>
        </w:rPr>
        <w:t>modern</w:t>
      </w:r>
      <w:r w:rsidRPr="00DF6641">
        <w:rPr>
          <w:rFonts w:cs="Times New Roman"/>
          <w:spacing w:val="37"/>
        </w:rPr>
        <w:t xml:space="preserve"> </w:t>
      </w:r>
      <w:r w:rsidRPr="00DF6641">
        <w:rPr>
          <w:rFonts w:cs="Times New Roman"/>
          <w:spacing w:val="-1"/>
        </w:rPr>
        <w:t>engines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  <w:spacing w:val="-1"/>
        </w:rPr>
        <w:t>can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9"/>
        </w:rPr>
        <w:t>be</w:t>
      </w:r>
      <w:r w:rsidRPr="00DF6641">
        <w:rPr>
          <w:rFonts w:cs="Times New Roman"/>
          <w:spacing w:val="46"/>
        </w:rPr>
        <w:t xml:space="preserve"> </w:t>
      </w:r>
      <w:r w:rsidRPr="00DF6641">
        <w:rPr>
          <w:rFonts w:cs="Times New Roman"/>
          <w:spacing w:val="-1"/>
        </w:rPr>
        <w:t>controlled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</w:rPr>
        <w:t>in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  <w:spacing w:val="-1"/>
        </w:rPr>
        <w:t>both</w:t>
      </w:r>
      <w:r w:rsidRPr="00DF6641">
        <w:rPr>
          <w:rFonts w:cs="Times New Roman"/>
          <w:spacing w:val="24"/>
        </w:rPr>
        <w:t xml:space="preserve"> </w:t>
      </w:r>
      <w:r w:rsidR="00433F49" w:rsidRPr="00DF6641">
        <w:rPr>
          <w:rFonts w:cs="Times New Roman"/>
          <w:spacing w:val="-1"/>
        </w:rPr>
        <w:t>sides,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</w:rPr>
        <w:t>but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  <w:spacing w:val="-2"/>
        </w:rPr>
        <w:t>driver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cabin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  <w:spacing w:val="-1"/>
        </w:rPr>
        <w:t>located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</w:rPr>
        <w:t>in</w:t>
      </w:r>
      <w:r w:rsidRPr="00DF6641">
        <w:rPr>
          <w:rFonts w:cs="Times New Roman"/>
          <w:spacing w:val="26"/>
        </w:rPr>
        <w:t xml:space="preserve"> </w:t>
      </w:r>
      <w:r w:rsidRPr="00DF6641">
        <w:rPr>
          <w:rFonts w:cs="Times New Roman"/>
          <w:spacing w:val="-1"/>
        </w:rPr>
        <w:t>one</w:t>
      </w:r>
      <w:r w:rsidRPr="00DF6641">
        <w:rPr>
          <w:rFonts w:cs="Times New Roman"/>
          <w:spacing w:val="49"/>
        </w:rPr>
        <w:t xml:space="preserve"> </w:t>
      </w:r>
      <w:r w:rsidRPr="00DF6641">
        <w:rPr>
          <w:rFonts w:cs="Times New Roman"/>
        </w:rPr>
        <w:t>end.</w:t>
      </w:r>
      <w:r w:rsidRPr="00DF6641">
        <w:rPr>
          <w:rFonts w:cs="Times New Roman"/>
          <w:spacing w:val="34"/>
        </w:rPr>
        <w:t xml:space="preserve"> </w:t>
      </w:r>
      <w:r w:rsidRPr="00DF6641">
        <w:rPr>
          <w:rFonts w:cs="Times New Roman"/>
          <w:spacing w:val="-1"/>
        </w:rPr>
        <w:t>For</w:t>
      </w:r>
      <w:r w:rsidRPr="00DF6641">
        <w:rPr>
          <w:rFonts w:cs="Times New Roman"/>
          <w:spacing w:val="34"/>
        </w:rPr>
        <w:t xml:space="preserve"> </w:t>
      </w:r>
      <w:r w:rsidRPr="00DF6641">
        <w:rPr>
          <w:rFonts w:cs="Times New Roman"/>
          <w:spacing w:val="-1"/>
        </w:rPr>
        <w:t>increasing</w:t>
      </w:r>
      <w:r w:rsidRPr="00DF6641">
        <w:rPr>
          <w:rFonts w:cs="Times New Roman"/>
          <w:spacing w:val="32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  <w:spacing w:val="-1"/>
        </w:rPr>
        <w:t>short</w:t>
      </w:r>
      <w:r w:rsidRPr="00DF6641">
        <w:rPr>
          <w:rFonts w:cs="Times New Roman"/>
          <w:spacing w:val="54"/>
        </w:rPr>
        <w:t xml:space="preserve"> </w:t>
      </w:r>
      <w:r w:rsidR="00433F49" w:rsidRPr="00DF6641">
        <w:rPr>
          <w:rFonts w:cs="Times New Roman"/>
        </w:rPr>
        <w:t>distance</w:t>
      </w:r>
      <w:r w:rsidRPr="00DF6641">
        <w:rPr>
          <w:rFonts w:cs="Times New Roman"/>
          <w:spacing w:val="38"/>
        </w:rPr>
        <w:t xml:space="preserve"> </w:t>
      </w:r>
      <w:r w:rsidRPr="00DF6641">
        <w:rPr>
          <w:rFonts w:cs="Times New Roman"/>
          <w:spacing w:val="-1"/>
        </w:rPr>
        <w:t>sight</w:t>
      </w:r>
      <w:r w:rsidRPr="00DF6641">
        <w:rPr>
          <w:rFonts w:cs="Times New Roman"/>
          <w:spacing w:val="35"/>
        </w:rPr>
        <w:t xml:space="preserve"> </w:t>
      </w:r>
      <w:r w:rsidRPr="00DF6641">
        <w:rPr>
          <w:rFonts w:cs="Times New Roman"/>
          <w:spacing w:val="-2"/>
        </w:rPr>
        <w:t>view</w:t>
      </w:r>
      <w:r w:rsidRPr="00DF6641">
        <w:rPr>
          <w:rFonts w:cs="Times New Roman"/>
        </w:rPr>
        <w:t xml:space="preserve">, </w:t>
      </w:r>
      <w:r w:rsidRPr="00DF6641">
        <w:rPr>
          <w:rFonts w:cs="Times New Roman"/>
          <w:spacing w:val="10"/>
        </w:rPr>
        <w:t>the</w:t>
      </w:r>
      <w:r w:rsidRPr="00DF6641">
        <w:rPr>
          <w:rFonts w:cs="Times New Roman"/>
          <w:spacing w:val="20"/>
        </w:rPr>
        <w:t xml:space="preserve"> </w:t>
      </w:r>
      <w:r w:rsidRPr="00DF6641">
        <w:rPr>
          <w:rFonts w:cs="Times New Roman"/>
          <w:spacing w:val="-1"/>
        </w:rPr>
        <w:t>engine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must</w:t>
      </w:r>
      <w:r w:rsidRPr="00DF6641">
        <w:rPr>
          <w:rFonts w:cs="Times New Roman"/>
          <w:spacing w:val="6"/>
        </w:rPr>
        <w:t xml:space="preserve"> </w:t>
      </w:r>
      <w:r w:rsidRPr="00DF6641">
        <w:rPr>
          <w:rFonts w:cs="Times New Roman"/>
        </w:rPr>
        <w:t>be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turned,</w:t>
      </w:r>
      <w:r w:rsidRPr="00DF6641">
        <w:rPr>
          <w:rFonts w:cs="Times New Roman"/>
          <w:spacing w:val="16"/>
        </w:rPr>
        <w:t xml:space="preserve"> </w:t>
      </w:r>
      <w:r w:rsidRPr="00DF6641">
        <w:rPr>
          <w:rFonts w:cs="Times New Roman"/>
          <w:spacing w:val="-1"/>
        </w:rPr>
        <w:t>thereby</w:t>
      </w:r>
      <w:r w:rsidRPr="00DF6641">
        <w:rPr>
          <w:rFonts w:cs="Times New Roman"/>
          <w:spacing w:val="51"/>
        </w:rPr>
        <w:t xml:space="preserve"> </w:t>
      </w:r>
      <w:r w:rsidRPr="00DF6641">
        <w:rPr>
          <w:rFonts w:cs="Times New Roman"/>
        </w:rPr>
        <w:t>be</w:t>
      </w:r>
      <w:r w:rsidRPr="00DF6641">
        <w:rPr>
          <w:rFonts w:cs="Times New Roman"/>
          <w:spacing w:val="50"/>
        </w:rPr>
        <w:t xml:space="preserve"> </w:t>
      </w:r>
      <w:r w:rsidRPr="00DF6641">
        <w:rPr>
          <w:rFonts w:cs="Times New Roman"/>
          <w:spacing w:val="-1"/>
        </w:rPr>
        <w:t>able</w:t>
      </w:r>
      <w:r w:rsidRPr="00DF6641">
        <w:rPr>
          <w:rFonts w:cs="Times New Roman"/>
          <w:spacing w:val="50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50"/>
        </w:rPr>
        <w:t xml:space="preserve"> </w:t>
      </w:r>
      <w:r w:rsidRPr="00DF6641">
        <w:rPr>
          <w:rFonts w:cs="Times New Roman"/>
          <w:spacing w:val="-2"/>
        </w:rPr>
        <w:t>minimize</w:t>
      </w:r>
      <w:r w:rsidRPr="00DF6641">
        <w:rPr>
          <w:rFonts w:cs="Times New Roman"/>
          <w:spacing w:val="52"/>
        </w:rPr>
        <w:t xml:space="preserve"> </w:t>
      </w:r>
      <w:r w:rsidRPr="00DF6641">
        <w:rPr>
          <w:rFonts w:cs="Times New Roman"/>
          <w:spacing w:val="1"/>
        </w:rPr>
        <w:t>accidents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during</w:t>
      </w:r>
      <w:r w:rsidRPr="00DF6641">
        <w:rPr>
          <w:rFonts w:cs="Times New Roman"/>
          <w:spacing w:val="50"/>
        </w:rPr>
        <w:t xml:space="preserve"> </w:t>
      </w:r>
      <w:r w:rsidRPr="00DF6641">
        <w:rPr>
          <w:rFonts w:cs="Times New Roman"/>
        </w:rPr>
        <w:t>travelling</w:t>
      </w:r>
      <w:r w:rsidRPr="00DF6641">
        <w:rPr>
          <w:rFonts w:cs="Times New Roman"/>
          <w:spacing w:val="50"/>
        </w:rPr>
        <w:t xml:space="preserve"> </w:t>
      </w:r>
      <w:r w:rsidRPr="00DF6641">
        <w:rPr>
          <w:rFonts w:cs="Times New Roman"/>
        </w:rPr>
        <w:t>in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  <w:spacing w:val="-1"/>
        </w:rPr>
        <w:t>forestry,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</w:rPr>
        <w:t>upcountry</w:t>
      </w:r>
      <w:r w:rsidRPr="00DF6641">
        <w:rPr>
          <w:rFonts w:cs="Times New Roman"/>
          <w:spacing w:val="49"/>
        </w:rPr>
        <w:t xml:space="preserve"> </w:t>
      </w:r>
      <w:r w:rsidRPr="00DF6641">
        <w:rPr>
          <w:rFonts w:cs="Times New Roman"/>
          <w:spacing w:val="-1"/>
        </w:rPr>
        <w:t>sides,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50"/>
        </w:rPr>
        <w:t xml:space="preserve"> </w:t>
      </w:r>
      <w:r w:rsidRPr="00DF6641">
        <w:rPr>
          <w:rFonts w:cs="Times New Roman"/>
          <w:spacing w:val="-1"/>
        </w:rPr>
        <w:t>bad</w:t>
      </w:r>
      <w:r w:rsidRPr="00DF6641">
        <w:rPr>
          <w:rFonts w:cs="Times New Roman"/>
          <w:spacing w:val="60"/>
        </w:rPr>
        <w:t xml:space="preserve"> </w:t>
      </w:r>
      <w:r w:rsidRPr="00DF6641">
        <w:rPr>
          <w:rFonts w:cs="Times New Roman"/>
          <w:spacing w:val="-1"/>
        </w:rPr>
        <w:t>weather</w:t>
      </w:r>
      <w:r w:rsidRPr="00DF6641">
        <w:rPr>
          <w:rFonts w:cs="Times New Roman"/>
          <w:spacing w:val="-4"/>
        </w:rPr>
        <w:t xml:space="preserve"> </w:t>
      </w:r>
      <w:r w:rsidRPr="00DF6641">
        <w:rPr>
          <w:rFonts w:cs="Times New Roman"/>
          <w:spacing w:val="-1"/>
        </w:rPr>
        <w:t>conditions.</w:t>
      </w:r>
    </w:p>
    <w:p w:rsidR="005C35A6" w:rsidRPr="00DF6641" w:rsidRDefault="005C35A6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5C35A6" w:rsidRPr="00DF6641" w:rsidRDefault="002A114D">
      <w:pPr>
        <w:pStyle w:val="BodyText"/>
        <w:ind w:right="138"/>
        <w:jc w:val="both"/>
        <w:rPr>
          <w:rFonts w:cs="Times New Roman"/>
        </w:rPr>
      </w:pPr>
      <w:r w:rsidRPr="00DF6641">
        <w:rPr>
          <w:rFonts w:cs="Times New Roman"/>
        </w:rPr>
        <w:t>The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table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  <w:spacing w:val="-1"/>
        </w:rPr>
        <w:t>structure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-1"/>
        </w:rPr>
        <w:t>which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</w:rPr>
        <w:t>is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  <w:spacing w:val="-1"/>
        </w:rPr>
        <w:t>situated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</w:rPr>
        <w:t>in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circular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pit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-1"/>
        </w:rPr>
        <w:t>relates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  <w:spacing w:val="-1"/>
        </w:rPr>
        <w:t>center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  <w:spacing w:val="-2"/>
        </w:rPr>
        <w:t>pivot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</w:rPr>
        <w:t>in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-2"/>
        </w:rPr>
        <w:t>middle</w:t>
      </w:r>
      <w:r w:rsidRPr="00DF6641">
        <w:rPr>
          <w:rFonts w:cs="Times New Roman"/>
          <w:spacing w:val="59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it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  <w:spacing w:val="-1"/>
        </w:rPr>
        <w:t>helps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to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  <w:spacing w:val="4"/>
        </w:rPr>
        <w:t xml:space="preserve"> </w:t>
      </w:r>
      <w:r w:rsidRPr="00DF6641">
        <w:rPr>
          <w:rFonts w:cs="Times New Roman"/>
          <w:spacing w:val="-1"/>
        </w:rPr>
        <w:t>table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4"/>
        </w:rPr>
        <w:t xml:space="preserve"> </w:t>
      </w:r>
      <w:r w:rsidRPr="00DF6641">
        <w:rPr>
          <w:rFonts w:cs="Times New Roman"/>
          <w:spacing w:val="-1"/>
        </w:rPr>
        <w:t>rotate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as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</w:rPr>
        <w:t>shown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by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Hollingsworth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(1980).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2"/>
        </w:rPr>
        <w:t>In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existing</w:t>
      </w:r>
      <w:r w:rsidRPr="00DF6641">
        <w:rPr>
          <w:rFonts w:cs="Times New Roman"/>
          <w:spacing w:val="4"/>
        </w:rPr>
        <w:t xml:space="preserve">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  <w:spacing w:val="59"/>
        </w:rPr>
        <w:t xml:space="preserve"> </w:t>
      </w:r>
      <w:r w:rsidRPr="00DF6641">
        <w:rPr>
          <w:rFonts w:cs="Times New Roman"/>
          <w:spacing w:val="-1"/>
        </w:rPr>
        <w:t>table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structure,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it</w:t>
      </w:r>
      <w:r w:rsidRPr="00DF6641">
        <w:rPr>
          <w:rFonts w:cs="Times New Roman"/>
          <w:spacing w:val="16"/>
        </w:rPr>
        <w:t xml:space="preserve"> </w:t>
      </w:r>
      <w:r w:rsidRPr="00DF6641">
        <w:rPr>
          <w:rFonts w:cs="Times New Roman"/>
        </w:rPr>
        <w:t>has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</w:rPr>
        <w:t>an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allowable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end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deflection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  <w:spacing w:val="-1"/>
        </w:rPr>
        <w:t>range</w:t>
      </w:r>
      <w:r w:rsidRPr="00DF6641">
        <w:rPr>
          <w:rFonts w:cs="Times New Roman"/>
          <w:spacing w:val="20"/>
        </w:rPr>
        <w:t xml:space="preserve"> </w:t>
      </w:r>
      <w:r w:rsidRPr="00DF6641">
        <w:rPr>
          <w:rFonts w:cs="Times New Roman"/>
          <w:spacing w:val="-1"/>
        </w:rPr>
        <w:t>between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clear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distance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1"/>
        </w:rPr>
        <w:t>ring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  <w:spacing w:val="-1"/>
        </w:rPr>
        <w:t>rail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26"/>
        </w:rPr>
        <w:t xml:space="preserve"> </w:t>
      </w:r>
      <w:r w:rsidRPr="00DF6641">
        <w:rPr>
          <w:rFonts w:cs="Times New Roman"/>
          <w:spacing w:val="-1"/>
        </w:rPr>
        <w:t>end</w:t>
      </w:r>
      <w:r w:rsidRPr="00DF6641">
        <w:rPr>
          <w:rFonts w:cs="Times New Roman"/>
          <w:spacing w:val="26"/>
        </w:rPr>
        <w:t xml:space="preserve"> </w:t>
      </w:r>
      <w:r w:rsidRPr="00DF6641">
        <w:rPr>
          <w:rFonts w:cs="Times New Roman"/>
          <w:spacing w:val="-1"/>
        </w:rPr>
        <w:t>bearing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wheels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  <w:spacing w:val="-1"/>
        </w:rPr>
        <w:t>for</w:t>
      </w:r>
      <w:r w:rsidRPr="00DF6641">
        <w:rPr>
          <w:rFonts w:cs="Times New Roman"/>
          <w:spacing w:val="27"/>
        </w:rPr>
        <w:t xml:space="preserve"> </w:t>
      </w:r>
      <w:r w:rsidRPr="00DF6641">
        <w:rPr>
          <w:rFonts w:cs="Times New Roman"/>
          <w:spacing w:val="-1"/>
        </w:rPr>
        <w:t>steam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  <w:spacing w:val="-1"/>
        </w:rPr>
        <w:t>engines</w:t>
      </w:r>
      <w:r w:rsidRPr="00DF6641">
        <w:rPr>
          <w:rFonts w:cs="Times New Roman"/>
          <w:spacing w:val="26"/>
        </w:rPr>
        <w:t xml:space="preserve"> </w:t>
      </w:r>
      <w:r w:rsidRPr="00DF6641">
        <w:rPr>
          <w:rFonts w:cs="Times New Roman"/>
          <w:spacing w:val="-1"/>
        </w:rPr>
        <w:t>weight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  <w:spacing w:val="-1"/>
        </w:rPr>
        <w:t>nearly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45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tons.</w:t>
      </w:r>
      <w:r w:rsidRPr="00DF6641">
        <w:rPr>
          <w:rFonts w:cs="Times New Roman"/>
          <w:spacing w:val="26"/>
        </w:rPr>
        <w:t xml:space="preserve"> </w:t>
      </w:r>
      <w:r w:rsidRPr="00DF6641">
        <w:rPr>
          <w:rFonts w:cs="Times New Roman"/>
          <w:spacing w:val="-1"/>
        </w:rPr>
        <w:t>According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design</w:t>
      </w:r>
      <w:r w:rsidRPr="00DF6641">
        <w:rPr>
          <w:rFonts w:cs="Times New Roman"/>
          <w:spacing w:val="28"/>
        </w:rPr>
        <w:t xml:space="preserve"> </w:t>
      </w:r>
      <w:r w:rsidRPr="00DF6641">
        <w:rPr>
          <w:rFonts w:cs="Times New Roman"/>
          <w:spacing w:val="-2"/>
        </w:rPr>
        <w:t>of</w:t>
      </w:r>
      <w:r w:rsidRPr="00DF6641">
        <w:rPr>
          <w:rFonts w:cs="Times New Roman"/>
          <w:spacing w:val="63"/>
        </w:rPr>
        <w:t xml:space="preserve"> </w:t>
      </w:r>
      <w:r w:rsidRPr="00DF6641">
        <w:rPr>
          <w:rFonts w:cs="Times New Roman"/>
          <w:spacing w:val="-1"/>
        </w:rPr>
        <w:t>continuous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girder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types,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before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loading</w:t>
      </w:r>
      <w:r w:rsidRPr="00DF6641">
        <w:rPr>
          <w:rFonts w:cs="Times New Roman"/>
          <w:spacing w:val="28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gap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should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</w:rPr>
        <w:t>be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</w:rPr>
        <w:t>1</w:t>
      </w:r>
      <w:r w:rsidRPr="00DF6641">
        <w:rPr>
          <w:rFonts w:cs="Times New Roman"/>
          <w:spacing w:val="28"/>
        </w:rPr>
        <w:t xml:space="preserve"> </w:t>
      </w:r>
      <w:r w:rsidRPr="00DF6641">
        <w:rPr>
          <w:rFonts w:cs="Times New Roman"/>
        </w:rPr>
        <w:t>inch</w:t>
      </w:r>
      <w:r w:rsidRPr="00DF6641">
        <w:rPr>
          <w:rFonts w:cs="Times New Roman"/>
          <w:spacing w:val="29"/>
        </w:rPr>
        <w:t xml:space="preserve"> </w:t>
      </w:r>
      <w:r w:rsidRPr="00DF6641">
        <w:rPr>
          <w:rFonts w:cs="Times New Roman"/>
          <w:spacing w:val="-1"/>
        </w:rPr>
        <w:t>between</w:t>
      </w:r>
      <w:r w:rsidRPr="00DF6641">
        <w:rPr>
          <w:rFonts w:cs="Times New Roman"/>
          <w:spacing w:val="35"/>
        </w:rPr>
        <w:t xml:space="preserve"> </w:t>
      </w:r>
      <w:r w:rsidRPr="00DF6641">
        <w:rPr>
          <w:rFonts w:cs="Times New Roman"/>
          <w:spacing w:val="-1"/>
        </w:rPr>
        <w:t>circular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track</w:t>
      </w:r>
      <w:r w:rsidRPr="00DF6641">
        <w:rPr>
          <w:rFonts w:cs="Times New Roman"/>
          <w:spacing w:val="28"/>
        </w:rPr>
        <w:t xml:space="preserve"> </w:t>
      </w:r>
      <w:r w:rsidRPr="00DF6641">
        <w:rPr>
          <w:rFonts w:cs="Times New Roman"/>
          <w:spacing w:val="-1"/>
        </w:rPr>
        <w:t>and</w:t>
      </w:r>
      <w:r w:rsidRPr="00DF6641">
        <w:rPr>
          <w:rFonts w:cs="Times New Roman"/>
          <w:spacing w:val="59"/>
        </w:rPr>
        <w:t xml:space="preserve"> </w:t>
      </w:r>
      <w:r w:rsidRPr="00DF6641">
        <w:rPr>
          <w:rFonts w:cs="Times New Roman"/>
          <w:spacing w:val="-1"/>
        </w:rPr>
        <w:t>bearing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wheels,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</w:rPr>
        <w:t>and,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after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loading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gap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should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</w:rPr>
        <w:t>be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</w:rPr>
        <w:t>in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2"/>
        </w:rPr>
        <w:t>minimum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</w:rPr>
        <w:t>3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</w:rPr>
        <w:t>5mm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  <w:spacing w:val="-1"/>
        </w:rPr>
        <w:t>between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  <w:spacing w:val="-2"/>
        </w:rPr>
        <w:t>them,</w:t>
      </w:r>
      <w:r w:rsidRPr="00DF6641">
        <w:rPr>
          <w:rFonts w:cs="Times New Roman"/>
          <w:spacing w:val="65"/>
        </w:rPr>
        <w:t xml:space="preserve"> </w:t>
      </w:r>
      <w:r w:rsidRPr="00DF6641">
        <w:rPr>
          <w:rFonts w:cs="Times New Roman"/>
          <w:spacing w:val="-1"/>
        </w:rPr>
        <w:t>which</w:t>
      </w:r>
      <w:r w:rsidRPr="00DF6641">
        <w:rPr>
          <w:rFonts w:cs="Times New Roman"/>
          <w:spacing w:val="33"/>
        </w:rPr>
        <w:t xml:space="preserve"> </w:t>
      </w:r>
      <w:r w:rsidRPr="00DF6641">
        <w:rPr>
          <w:rFonts w:cs="Times New Roman"/>
          <w:spacing w:val="-1"/>
        </w:rPr>
        <w:t>allows</w:t>
      </w:r>
      <w:r w:rsidRPr="00DF6641">
        <w:rPr>
          <w:rFonts w:cs="Times New Roman"/>
          <w:spacing w:val="32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engines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</w:rPr>
        <w:t>freely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rotate.</w:t>
      </w:r>
      <w:r w:rsidRPr="00DF6641">
        <w:rPr>
          <w:rFonts w:cs="Times New Roman"/>
          <w:spacing w:val="33"/>
        </w:rPr>
        <w:t xml:space="preserve"> </w:t>
      </w:r>
      <w:r w:rsidRPr="00DF6641">
        <w:rPr>
          <w:rFonts w:cs="Times New Roman"/>
        </w:rPr>
        <w:t>When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using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diesel</w:t>
      </w:r>
      <w:r w:rsidRPr="00DF6641">
        <w:rPr>
          <w:rFonts w:cs="Times New Roman"/>
          <w:spacing w:val="34"/>
        </w:rPr>
        <w:t xml:space="preserve"> </w:t>
      </w:r>
      <w:r w:rsidRPr="00DF6641">
        <w:rPr>
          <w:rFonts w:cs="Times New Roman"/>
          <w:spacing w:val="-1"/>
        </w:rPr>
        <w:t>engines</w:t>
      </w:r>
      <w:r w:rsidRPr="00DF6641">
        <w:rPr>
          <w:rFonts w:cs="Times New Roman"/>
          <w:spacing w:val="36"/>
        </w:rPr>
        <w:t xml:space="preserve"> </w:t>
      </w:r>
      <w:r w:rsidRPr="00DF6641">
        <w:rPr>
          <w:rFonts w:cs="Times New Roman"/>
          <w:spacing w:val="-1"/>
        </w:rPr>
        <w:t>in</w:t>
      </w:r>
      <w:r w:rsidRPr="00DF6641">
        <w:rPr>
          <w:rFonts w:cs="Times New Roman"/>
          <w:spacing w:val="33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existing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tables</w:t>
      </w:r>
      <w:r w:rsidRPr="00DF6641">
        <w:rPr>
          <w:rFonts w:cs="Times New Roman"/>
          <w:spacing w:val="35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71"/>
        </w:rPr>
        <w:t xml:space="preserve"> </w:t>
      </w:r>
      <w:r w:rsidRPr="00DF6641">
        <w:rPr>
          <w:rFonts w:cs="Times New Roman"/>
          <w:spacing w:val="-1"/>
        </w:rPr>
        <w:t>structure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  <w:spacing w:val="-1"/>
        </w:rPr>
        <w:t>exceeds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its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  <w:spacing w:val="-1"/>
        </w:rPr>
        <w:t>allowable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end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deflection,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this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allows</w:t>
      </w:r>
      <w:r w:rsidRPr="00DF6641">
        <w:rPr>
          <w:rFonts w:cs="Times New Roman"/>
          <w:spacing w:val="26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bearing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wheels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forcedly</w:t>
      </w:r>
      <w:r w:rsidRPr="00DF6641">
        <w:rPr>
          <w:rFonts w:cs="Times New Roman"/>
          <w:spacing w:val="69"/>
        </w:rPr>
        <w:t xml:space="preserve"> </w:t>
      </w:r>
      <w:r w:rsidRPr="00DF6641">
        <w:rPr>
          <w:rFonts w:cs="Times New Roman"/>
        </w:rPr>
        <w:t>touch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with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circular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  <w:spacing w:val="-1"/>
        </w:rPr>
        <w:t>track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-1"/>
        </w:rPr>
        <w:t>and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-1"/>
        </w:rPr>
        <w:t>difficulty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1"/>
        </w:rPr>
        <w:t>in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rotation.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</w:rPr>
        <w:t>These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actions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</w:rPr>
        <w:t>lead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2"/>
        </w:rPr>
        <w:t>railway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</w:rPr>
        <w:t>turning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table</w:t>
      </w:r>
      <w:r w:rsidRPr="00DF6641">
        <w:rPr>
          <w:rFonts w:cs="Times New Roman"/>
          <w:spacing w:val="49"/>
        </w:rPr>
        <w:t xml:space="preserve"> </w:t>
      </w:r>
      <w:r w:rsidRPr="00DF6641">
        <w:rPr>
          <w:rFonts w:cs="Times New Roman"/>
          <w:spacing w:val="-1"/>
        </w:rPr>
        <w:t>structure</w:t>
      </w:r>
      <w:r w:rsidRPr="00DF6641">
        <w:rPr>
          <w:rFonts w:cs="Times New Roman"/>
          <w:spacing w:val="26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30"/>
        </w:rPr>
        <w:t xml:space="preserve"> </w:t>
      </w:r>
      <w:r w:rsidRPr="00DF6641">
        <w:rPr>
          <w:rFonts w:cs="Times New Roman"/>
          <w:spacing w:val="-1"/>
        </w:rPr>
        <w:t>service</w:t>
      </w:r>
      <w:r w:rsidRPr="00DF6641">
        <w:rPr>
          <w:rFonts w:cs="Times New Roman"/>
          <w:spacing w:val="30"/>
        </w:rPr>
        <w:t xml:space="preserve"> </w:t>
      </w:r>
      <w:r w:rsidRPr="00DF6641">
        <w:rPr>
          <w:rFonts w:cs="Times New Roman"/>
          <w:spacing w:val="-1"/>
        </w:rPr>
        <w:t>failure</w:t>
      </w:r>
      <w:r w:rsidRPr="00DF6641">
        <w:rPr>
          <w:rFonts w:cs="Times New Roman"/>
          <w:spacing w:val="27"/>
        </w:rPr>
        <w:t xml:space="preserve"> </w:t>
      </w:r>
      <w:r w:rsidRPr="00DF6641">
        <w:rPr>
          <w:rFonts w:cs="Times New Roman"/>
        </w:rPr>
        <w:t>for</w:t>
      </w:r>
      <w:r w:rsidRPr="00DF6641">
        <w:rPr>
          <w:rFonts w:cs="Times New Roman"/>
          <w:spacing w:val="29"/>
        </w:rPr>
        <w:t xml:space="preserve"> </w:t>
      </w:r>
      <w:r w:rsidRPr="00DF6641">
        <w:rPr>
          <w:rFonts w:cs="Times New Roman"/>
          <w:spacing w:val="-1"/>
        </w:rPr>
        <w:t>heavier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diesel</w:t>
      </w:r>
      <w:r w:rsidRPr="00DF6641">
        <w:rPr>
          <w:rFonts w:cs="Times New Roman"/>
          <w:spacing w:val="30"/>
        </w:rPr>
        <w:t xml:space="preserve"> </w:t>
      </w:r>
      <w:r w:rsidRPr="00DF6641">
        <w:rPr>
          <w:rFonts w:cs="Times New Roman"/>
          <w:spacing w:val="-1"/>
        </w:rPr>
        <w:t>engines.</w:t>
      </w:r>
      <w:r w:rsidRPr="00DF6641">
        <w:rPr>
          <w:rFonts w:cs="Times New Roman"/>
          <w:spacing w:val="29"/>
        </w:rPr>
        <w:t xml:space="preserve"> </w:t>
      </w:r>
      <w:r w:rsidRPr="00DF6641">
        <w:rPr>
          <w:rFonts w:eastAsia="Calibri" w:cs="Times New Roman"/>
          <w:spacing w:val="-1"/>
        </w:rPr>
        <w:t>Further</w:t>
      </w:r>
      <w:r w:rsidRPr="00DF6641">
        <w:rPr>
          <w:rFonts w:eastAsia="Calibri" w:cs="Times New Roman"/>
          <w:spacing w:val="28"/>
        </w:rPr>
        <w:t xml:space="preserve"> </w:t>
      </w:r>
      <w:r w:rsidRPr="00DF6641">
        <w:rPr>
          <w:rFonts w:eastAsia="Calibri" w:cs="Times New Roman"/>
          <w:spacing w:val="-1"/>
        </w:rPr>
        <w:t>increase</w:t>
      </w:r>
      <w:r w:rsidRPr="00DF6641">
        <w:rPr>
          <w:rFonts w:eastAsia="Calibri" w:cs="Times New Roman"/>
          <w:spacing w:val="27"/>
        </w:rPr>
        <w:t xml:space="preserve"> </w:t>
      </w:r>
      <w:r w:rsidRPr="00DF6641">
        <w:rPr>
          <w:rFonts w:eastAsia="Calibri" w:cs="Times New Roman"/>
        </w:rPr>
        <w:t>of</w:t>
      </w:r>
      <w:r w:rsidRPr="00DF6641">
        <w:rPr>
          <w:rFonts w:eastAsia="Calibri" w:cs="Times New Roman"/>
          <w:spacing w:val="29"/>
        </w:rPr>
        <w:t xml:space="preserve"> </w:t>
      </w:r>
      <w:r w:rsidRPr="00DF6641">
        <w:rPr>
          <w:rFonts w:eastAsia="Calibri" w:cs="Times New Roman"/>
          <w:spacing w:val="-2"/>
        </w:rPr>
        <w:t>locomotive</w:t>
      </w:r>
      <w:r w:rsidRPr="00DF6641">
        <w:rPr>
          <w:rFonts w:eastAsia="Calibri" w:cs="Times New Roman"/>
          <w:spacing w:val="30"/>
        </w:rPr>
        <w:t xml:space="preserve"> </w:t>
      </w:r>
      <w:r w:rsidRPr="00DF6641">
        <w:rPr>
          <w:rFonts w:eastAsia="Calibri" w:cs="Times New Roman"/>
          <w:spacing w:val="-1"/>
        </w:rPr>
        <w:t>engine</w:t>
      </w:r>
      <w:r w:rsidRPr="00DF6641">
        <w:rPr>
          <w:rFonts w:cs="Times New Roman"/>
          <w:spacing w:val="73"/>
        </w:rPr>
        <w:t xml:space="preserve"> </w:t>
      </w:r>
      <w:r w:rsidRPr="00DF6641">
        <w:rPr>
          <w:rFonts w:eastAsia="Calibri" w:cs="Times New Roman"/>
          <w:spacing w:val="-1"/>
        </w:rPr>
        <w:t>weights</w:t>
      </w:r>
      <w:r w:rsidRPr="00DF6641">
        <w:rPr>
          <w:rFonts w:eastAsia="Calibri" w:cs="Times New Roman"/>
          <w:spacing w:val="24"/>
        </w:rPr>
        <w:t xml:space="preserve"> </w:t>
      </w:r>
      <w:r w:rsidRPr="00DF6641">
        <w:rPr>
          <w:rFonts w:eastAsia="Calibri" w:cs="Times New Roman"/>
          <w:spacing w:val="-1"/>
        </w:rPr>
        <w:t>causes</w:t>
      </w:r>
      <w:r w:rsidRPr="00DF6641">
        <w:rPr>
          <w:rFonts w:eastAsia="Calibri" w:cs="Times New Roman"/>
          <w:spacing w:val="24"/>
        </w:rPr>
        <w:t xml:space="preserve"> </w:t>
      </w:r>
      <w:r w:rsidRPr="00DF6641">
        <w:rPr>
          <w:rFonts w:eastAsia="Calibri" w:cs="Times New Roman"/>
          <w:spacing w:val="-1"/>
        </w:rPr>
        <w:t>other</w:t>
      </w:r>
      <w:r w:rsidRPr="00DF6641">
        <w:rPr>
          <w:rFonts w:eastAsia="Calibri" w:cs="Times New Roman"/>
          <w:spacing w:val="24"/>
        </w:rPr>
        <w:t xml:space="preserve"> </w:t>
      </w:r>
      <w:r w:rsidRPr="00DF6641">
        <w:rPr>
          <w:rFonts w:eastAsia="Calibri" w:cs="Times New Roman"/>
          <w:spacing w:val="-1"/>
        </w:rPr>
        <w:t>technical</w:t>
      </w:r>
      <w:r w:rsidRPr="00DF6641">
        <w:rPr>
          <w:rFonts w:eastAsia="Calibri" w:cs="Times New Roman"/>
          <w:spacing w:val="24"/>
        </w:rPr>
        <w:t xml:space="preserve"> </w:t>
      </w:r>
      <w:r w:rsidRPr="00DF6641">
        <w:rPr>
          <w:rFonts w:eastAsia="Calibri" w:cs="Times New Roman"/>
          <w:spacing w:val="-1"/>
        </w:rPr>
        <w:t>issues</w:t>
      </w:r>
      <w:r w:rsidRPr="00DF6641">
        <w:rPr>
          <w:rFonts w:eastAsia="Calibri" w:cs="Times New Roman"/>
          <w:spacing w:val="24"/>
        </w:rPr>
        <w:t xml:space="preserve"> </w:t>
      </w:r>
      <w:r w:rsidRPr="00DF6641">
        <w:rPr>
          <w:rFonts w:eastAsia="Calibri" w:cs="Times New Roman"/>
          <w:spacing w:val="-1"/>
        </w:rPr>
        <w:t>such</w:t>
      </w:r>
      <w:r w:rsidRPr="00DF6641">
        <w:rPr>
          <w:rFonts w:eastAsia="Calibri" w:cs="Times New Roman"/>
          <w:spacing w:val="23"/>
        </w:rPr>
        <w:t xml:space="preserve"> </w:t>
      </w:r>
      <w:r w:rsidRPr="00DF6641">
        <w:rPr>
          <w:rFonts w:eastAsia="Calibri" w:cs="Times New Roman"/>
        </w:rPr>
        <w:t>as</w:t>
      </w:r>
      <w:r w:rsidRPr="00DF6641">
        <w:rPr>
          <w:rFonts w:eastAsia="Calibri" w:cs="Times New Roman"/>
          <w:spacing w:val="24"/>
        </w:rPr>
        <w:t xml:space="preserve"> </w:t>
      </w:r>
      <w:r w:rsidRPr="00DF6641">
        <w:rPr>
          <w:rFonts w:eastAsia="Calibri" w:cs="Times New Roman"/>
          <w:spacing w:val="-1"/>
        </w:rPr>
        <w:t>exceedance</w:t>
      </w:r>
      <w:r w:rsidRPr="00DF6641">
        <w:rPr>
          <w:rFonts w:eastAsia="Calibri" w:cs="Times New Roman"/>
          <w:spacing w:val="25"/>
        </w:rPr>
        <w:t xml:space="preserve"> </w:t>
      </w:r>
      <w:r w:rsidRPr="00DF6641">
        <w:rPr>
          <w:rFonts w:eastAsia="Calibri" w:cs="Times New Roman"/>
        </w:rPr>
        <w:t>of</w:t>
      </w:r>
      <w:r w:rsidRPr="00DF6641">
        <w:rPr>
          <w:rFonts w:eastAsia="Calibri" w:cs="Times New Roman"/>
          <w:spacing w:val="23"/>
        </w:rPr>
        <w:t xml:space="preserve"> </w:t>
      </w:r>
      <w:r w:rsidRPr="00DF6641">
        <w:rPr>
          <w:rFonts w:eastAsia="Calibri" w:cs="Times New Roman"/>
        </w:rPr>
        <w:t>soil</w:t>
      </w:r>
      <w:r w:rsidRPr="00DF6641">
        <w:rPr>
          <w:rFonts w:eastAsia="Calibri" w:cs="Times New Roman"/>
          <w:spacing w:val="23"/>
        </w:rPr>
        <w:t xml:space="preserve"> </w:t>
      </w:r>
      <w:r w:rsidRPr="00DF6641">
        <w:rPr>
          <w:rFonts w:eastAsia="Calibri" w:cs="Times New Roman"/>
          <w:spacing w:val="-1"/>
        </w:rPr>
        <w:t>bearing</w:t>
      </w:r>
      <w:r w:rsidRPr="00DF6641">
        <w:rPr>
          <w:rFonts w:eastAsia="Calibri" w:cs="Times New Roman"/>
          <w:spacing w:val="24"/>
        </w:rPr>
        <w:t xml:space="preserve"> </w:t>
      </w:r>
      <w:r w:rsidRPr="00DF6641">
        <w:rPr>
          <w:rFonts w:eastAsia="Calibri" w:cs="Times New Roman"/>
          <w:spacing w:val="-1"/>
        </w:rPr>
        <w:t>capacity</w:t>
      </w:r>
      <w:r w:rsidRPr="00DF6641">
        <w:rPr>
          <w:rFonts w:eastAsia="Calibri" w:cs="Times New Roman"/>
          <w:spacing w:val="29"/>
        </w:rPr>
        <w:t xml:space="preserve"> </w:t>
      </w:r>
      <w:r w:rsidRPr="00DF6641">
        <w:rPr>
          <w:rFonts w:eastAsia="Calibri" w:cs="Times New Roman"/>
          <w:spacing w:val="-1"/>
        </w:rPr>
        <w:t>and</w:t>
      </w:r>
      <w:r w:rsidRPr="00DF6641">
        <w:rPr>
          <w:rFonts w:eastAsia="Calibri" w:cs="Times New Roman"/>
          <w:spacing w:val="23"/>
        </w:rPr>
        <w:t xml:space="preserve"> </w:t>
      </w:r>
      <w:r w:rsidRPr="00DF6641">
        <w:rPr>
          <w:rFonts w:eastAsia="Calibri" w:cs="Times New Roman"/>
          <w:spacing w:val="-1"/>
        </w:rPr>
        <w:t>entre</w:t>
      </w:r>
      <w:r w:rsidRPr="00DF6641">
        <w:rPr>
          <w:rFonts w:cs="Times New Roman"/>
          <w:spacing w:val="71"/>
        </w:rPr>
        <w:t xml:space="preserve"> </w:t>
      </w:r>
      <w:r w:rsidRPr="00DF6641">
        <w:rPr>
          <w:rFonts w:eastAsia="Calibri" w:cs="Times New Roman"/>
        </w:rPr>
        <w:t>pivot</w:t>
      </w:r>
      <w:r w:rsidRPr="00DF6641">
        <w:rPr>
          <w:rFonts w:eastAsia="Calibri" w:cs="Times New Roman"/>
          <w:spacing w:val="10"/>
        </w:rPr>
        <w:t xml:space="preserve"> </w:t>
      </w:r>
      <w:r w:rsidRPr="00DF6641">
        <w:rPr>
          <w:rFonts w:eastAsia="Calibri" w:cs="Times New Roman"/>
          <w:spacing w:val="-1"/>
        </w:rPr>
        <w:t>capacity.</w:t>
      </w:r>
      <w:r w:rsidRPr="00DF6641">
        <w:rPr>
          <w:rFonts w:eastAsia="Calibri" w:cs="Times New Roman"/>
          <w:spacing w:val="11"/>
        </w:rPr>
        <w:t xml:space="preserve"> </w:t>
      </w:r>
      <w:r w:rsidRPr="00DF6641">
        <w:rPr>
          <w:rFonts w:eastAsia="Calibri" w:cs="Times New Roman"/>
          <w:spacing w:val="-1"/>
        </w:rPr>
        <w:t>However,</w:t>
      </w:r>
      <w:r w:rsidRPr="00DF6641">
        <w:rPr>
          <w:rFonts w:eastAsia="Calibri" w:cs="Times New Roman"/>
          <w:spacing w:val="12"/>
        </w:rPr>
        <w:t xml:space="preserve"> </w:t>
      </w:r>
      <w:r w:rsidRPr="00DF6641">
        <w:rPr>
          <w:rFonts w:eastAsia="Calibri" w:cs="Times New Roman"/>
          <w:spacing w:val="-1"/>
        </w:rPr>
        <w:t>the</w:t>
      </w:r>
      <w:r w:rsidRPr="00DF6641">
        <w:rPr>
          <w:rFonts w:eastAsia="Calibri" w:cs="Times New Roman"/>
          <w:spacing w:val="13"/>
        </w:rPr>
        <w:t xml:space="preserve"> </w:t>
      </w:r>
      <w:r w:rsidRPr="00DF6641">
        <w:rPr>
          <w:rFonts w:eastAsia="Calibri" w:cs="Times New Roman"/>
          <w:spacing w:val="-1"/>
        </w:rPr>
        <w:t>issue</w:t>
      </w:r>
      <w:r w:rsidRPr="00DF6641">
        <w:rPr>
          <w:rFonts w:eastAsia="Calibri" w:cs="Times New Roman"/>
          <w:spacing w:val="12"/>
        </w:rPr>
        <w:t xml:space="preserve"> </w:t>
      </w:r>
      <w:r w:rsidRPr="00DF6641">
        <w:rPr>
          <w:rFonts w:eastAsia="Calibri" w:cs="Times New Roman"/>
          <w:spacing w:val="-1"/>
        </w:rPr>
        <w:t>related</w:t>
      </w:r>
      <w:r w:rsidRPr="00DF6641">
        <w:rPr>
          <w:rFonts w:eastAsia="Calibri" w:cs="Times New Roman"/>
          <w:spacing w:val="11"/>
        </w:rPr>
        <w:t xml:space="preserve"> </w:t>
      </w:r>
      <w:r w:rsidRPr="00DF6641">
        <w:rPr>
          <w:rFonts w:eastAsia="Calibri" w:cs="Times New Roman"/>
          <w:spacing w:val="-1"/>
        </w:rPr>
        <w:t>with</w:t>
      </w:r>
      <w:r w:rsidRPr="00DF6641">
        <w:rPr>
          <w:rFonts w:eastAsia="Calibri" w:cs="Times New Roman"/>
          <w:spacing w:val="11"/>
        </w:rPr>
        <w:t xml:space="preserve"> </w:t>
      </w:r>
      <w:r w:rsidRPr="00DF6641">
        <w:rPr>
          <w:rFonts w:eastAsia="Calibri" w:cs="Times New Roman"/>
        </w:rPr>
        <w:t>end</w:t>
      </w:r>
      <w:r w:rsidRPr="00DF6641">
        <w:rPr>
          <w:rFonts w:eastAsia="Calibri" w:cs="Times New Roman"/>
          <w:spacing w:val="9"/>
        </w:rPr>
        <w:t xml:space="preserve"> </w:t>
      </w:r>
      <w:r w:rsidRPr="00DF6641">
        <w:rPr>
          <w:rFonts w:eastAsia="Calibri" w:cs="Times New Roman"/>
          <w:spacing w:val="-1"/>
        </w:rPr>
        <w:t>deflection</w:t>
      </w:r>
      <w:r w:rsidRPr="00DF6641">
        <w:rPr>
          <w:rFonts w:eastAsia="Calibri" w:cs="Times New Roman"/>
          <w:spacing w:val="13"/>
        </w:rPr>
        <w:t xml:space="preserve"> </w:t>
      </w:r>
      <w:r w:rsidRPr="00DF6641">
        <w:rPr>
          <w:rFonts w:eastAsia="Calibri" w:cs="Times New Roman"/>
        </w:rPr>
        <w:t>was</w:t>
      </w:r>
      <w:r w:rsidRPr="00DF6641">
        <w:rPr>
          <w:rFonts w:eastAsia="Calibri" w:cs="Times New Roman"/>
          <w:spacing w:val="10"/>
        </w:rPr>
        <w:t xml:space="preserve"> </w:t>
      </w:r>
      <w:r w:rsidRPr="00DF6641">
        <w:rPr>
          <w:rFonts w:eastAsia="Calibri" w:cs="Times New Roman"/>
        </w:rPr>
        <w:t>only</w:t>
      </w:r>
      <w:r w:rsidRPr="00DF6641">
        <w:rPr>
          <w:rFonts w:eastAsia="Calibri" w:cs="Times New Roman"/>
          <w:spacing w:val="13"/>
        </w:rPr>
        <w:t xml:space="preserve"> </w:t>
      </w:r>
      <w:r w:rsidRPr="00DF6641">
        <w:rPr>
          <w:rFonts w:eastAsia="Calibri" w:cs="Times New Roman"/>
          <w:spacing w:val="-1"/>
        </w:rPr>
        <w:t>focused</w:t>
      </w:r>
      <w:r w:rsidRPr="00DF6641">
        <w:rPr>
          <w:rFonts w:eastAsia="Calibri" w:cs="Times New Roman"/>
          <w:spacing w:val="11"/>
        </w:rPr>
        <w:t xml:space="preserve"> </w:t>
      </w:r>
      <w:r w:rsidRPr="00DF6641">
        <w:rPr>
          <w:rFonts w:eastAsia="Calibri" w:cs="Times New Roman"/>
        </w:rPr>
        <w:t>in</w:t>
      </w:r>
      <w:r w:rsidRPr="00DF6641">
        <w:rPr>
          <w:rFonts w:eastAsia="Calibri" w:cs="Times New Roman"/>
          <w:spacing w:val="11"/>
        </w:rPr>
        <w:t xml:space="preserve"> </w:t>
      </w:r>
      <w:r w:rsidRPr="00DF6641">
        <w:rPr>
          <w:rFonts w:eastAsia="Calibri" w:cs="Times New Roman"/>
          <w:spacing w:val="-1"/>
        </w:rPr>
        <w:t>this</w:t>
      </w:r>
      <w:r w:rsidRPr="00DF6641">
        <w:rPr>
          <w:rFonts w:eastAsia="Calibri" w:cs="Times New Roman"/>
          <w:spacing w:val="12"/>
        </w:rPr>
        <w:t xml:space="preserve"> </w:t>
      </w:r>
      <w:r w:rsidRPr="00DF6641">
        <w:rPr>
          <w:rFonts w:eastAsia="Calibri" w:cs="Times New Roman"/>
          <w:spacing w:val="-1"/>
        </w:rPr>
        <w:t>study.</w:t>
      </w:r>
      <w:r w:rsidRPr="00DF6641">
        <w:rPr>
          <w:rFonts w:cs="Times New Roman"/>
          <w:spacing w:val="55"/>
        </w:rPr>
        <w:t xml:space="preserve"> </w:t>
      </w:r>
      <w:r w:rsidRPr="00DF6641">
        <w:rPr>
          <w:rFonts w:cs="Times New Roman"/>
          <w:spacing w:val="-1"/>
        </w:rPr>
        <w:t>Therefore,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aim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-1"/>
        </w:rPr>
        <w:t>this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</w:rPr>
        <w:t>paper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-1"/>
        </w:rPr>
        <w:t>is</w:t>
      </w:r>
      <w:r w:rsidRPr="00DF6641">
        <w:rPr>
          <w:rFonts w:cs="Times New Roman"/>
          <w:spacing w:val="18"/>
        </w:rPr>
        <w:t xml:space="preserve"> </w:t>
      </w:r>
      <w:r w:rsidRPr="00DF6641">
        <w:rPr>
          <w:rFonts w:cs="Times New Roman"/>
          <w:spacing w:val="-1"/>
        </w:rPr>
        <w:t>to</w:t>
      </w:r>
      <w:r w:rsidRPr="00DF6641">
        <w:rPr>
          <w:rFonts w:cs="Times New Roman"/>
          <w:spacing w:val="16"/>
        </w:rPr>
        <w:t xml:space="preserve"> </w:t>
      </w:r>
      <w:r w:rsidRPr="00DF6641">
        <w:rPr>
          <w:rFonts w:cs="Times New Roman"/>
          <w:spacing w:val="-1"/>
        </w:rPr>
        <w:t>avoid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-1"/>
        </w:rPr>
        <w:t>service</w:t>
      </w:r>
      <w:r w:rsidRPr="00DF6641">
        <w:rPr>
          <w:rFonts w:cs="Times New Roman"/>
          <w:spacing w:val="18"/>
        </w:rPr>
        <w:t xml:space="preserve"> </w:t>
      </w:r>
      <w:r w:rsidRPr="00DF6641">
        <w:rPr>
          <w:rFonts w:cs="Times New Roman"/>
          <w:spacing w:val="-1"/>
        </w:rPr>
        <w:t>failure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-2"/>
        </w:rPr>
        <w:t>make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</w:rPr>
        <w:t>free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16"/>
        </w:rPr>
        <w:t xml:space="preserve"> </w:t>
      </w:r>
      <w:r w:rsidRPr="00DF6641">
        <w:rPr>
          <w:rFonts w:cs="Times New Roman"/>
          <w:spacing w:val="-1"/>
        </w:rPr>
        <w:t>rotate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  <w:spacing w:val="-1"/>
        </w:rPr>
        <w:t>without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</w:rPr>
        <w:t>any</w:t>
      </w:r>
      <w:r w:rsidRPr="00DF6641">
        <w:rPr>
          <w:rFonts w:cs="Times New Roman"/>
          <w:spacing w:val="29"/>
        </w:rPr>
        <w:t xml:space="preserve"> </w:t>
      </w:r>
      <w:r w:rsidRPr="00DF6641">
        <w:rPr>
          <w:rFonts w:cs="Times New Roman"/>
          <w:spacing w:val="-1"/>
        </w:rPr>
        <w:t>obstacles</w:t>
      </w:r>
      <w:r w:rsidRPr="00DF6641">
        <w:rPr>
          <w:rFonts w:cs="Times New Roman"/>
          <w:spacing w:val="32"/>
        </w:rPr>
        <w:t xml:space="preserve"> </w:t>
      </w:r>
      <w:r w:rsidRPr="00DF6641">
        <w:rPr>
          <w:rFonts w:cs="Times New Roman"/>
          <w:spacing w:val="-1"/>
        </w:rPr>
        <w:t>while</w:t>
      </w:r>
      <w:r w:rsidRPr="00DF6641">
        <w:rPr>
          <w:rFonts w:cs="Times New Roman"/>
          <w:spacing w:val="32"/>
        </w:rPr>
        <w:t xml:space="preserve"> </w:t>
      </w:r>
      <w:r w:rsidRPr="00DF6641">
        <w:rPr>
          <w:rFonts w:cs="Times New Roman"/>
          <w:spacing w:val="-1"/>
        </w:rPr>
        <w:t>reducing</w:t>
      </w:r>
      <w:r w:rsidRPr="00DF6641">
        <w:rPr>
          <w:rFonts w:cs="Times New Roman"/>
          <w:spacing w:val="28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edge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deflection,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Figure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</w:rPr>
        <w:t>1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</w:rPr>
        <w:t>shows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presently</w:t>
      </w:r>
      <w:r w:rsidRPr="00DF6641">
        <w:rPr>
          <w:rFonts w:cs="Times New Roman"/>
          <w:spacing w:val="28"/>
        </w:rPr>
        <w:t xml:space="preserve"> </w:t>
      </w:r>
      <w:r w:rsidRPr="00DF6641">
        <w:rPr>
          <w:rFonts w:cs="Times New Roman"/>
        </w:rPr>
        <w:t>used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  <w:spacing w:val="-1"/>
        </w:rPr>
        <w:t>table.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Figures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2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3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shows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26"/>
        </w:rPr>
        <w:t xml:space="preserve"> </w:t>
      </w:r>
      <w:r w:rsidRPr="00DF6641">
        <w:rPr>
          <w:rFonts w:cs="Times New Roman"/>
          <w:spacing w:val="-1"/>
        </w:rPr>
        <w:t>schematic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  <w:spacing w:val="-1"/>
        </w:rPr>
        <w:t>view</w:t>
      </w:r>
      <w:r w:rsidRPr="00DF6641">
        <w:rPr>
          <w:rFonts w:cs="Times New Roman"/>
          <w:spacing w:val="23"/>
        </w:rPr>
        <w:t xml:space="preserve"> </w:t>
      </w:r>
      <w:r w:rsidRPr="00DF6641">
        <w:rPr>
          <w:rFonts w:cs="Times New Roman"/>
          <w:spacing w:val="-2"/>
        </w:rPr>
        <w:t>of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  <w:spacing w:val="-1"/>
        </w:rPr>
        <w:t>main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girder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  <w:spacing w:val="-1"/>
        </w:rPr>
        <w:t>55’,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60’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</w:rPr>
        <w:t>long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  <w:spacing w:val="51"/>
        </w:rPr>
        <w:t xml:space="preserve"> </w:t>
      </w:r>
      <w:r w:rsidRPr="00DF6641">
        <w:rPr>
          <w:rFonts w:cs="Times New Roman"/>
          <w:spacing w:val="-1"/>
        </w:rPr>
        <w:t>tables.</w:t>
      </w:r>
    </w:p>
    <w:p w:rsidR="005C35A6" w:rsidRPr="00DF6641" w:rsidRDefault="005C35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5A6" w:rsidRPr="00DF6641" w:rsidRDefault="005C35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5A6" w:rsidRPr="00DF6641" w:rsidRDefault="005C35A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C35A6" w:rsidRPr="00DF6641" w:rsidRDefault="005C35A6">
      <w:pPr>
        <w:rPr>
          <w:rFonts w:ascii="Times New Roman" w:eastAsia="Times New Roman" w:hAnsi="Times New Roman" w:cs="Times New Roman"/>
          <w:sz w:val="16"/>
          <w:szCs w:val="16"/>
        </w:rPr>
        <w:sectPr w:rsidR="005C35A6" w:rsidRPr="00DF6641" w:rsidSect="00DA2926">
          <w:headerReference w:type="default" r:id="rId6"/>
          <w:footerReference w:type="default" r:id="rId7"/>
          <w:pgSz w:w="11910" w:h="16840"/>
          <w:pgMar w:top="1418" w:right="1418" w:bottom="1418" w:left="1701" w:header="0" w:footer="958" w:gutter="0"/>
          <w:pgNumType w:start="1"/>
          <w:cols w:space="720"/>
        </w:sectPr>
      </w:pPr>
    </w:p>
    <w:p w:rsidR="005C35A6" w:rsidRPr="00DF6641" w:rsidRDefault="005C35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5A6" w:rsidRPr="00DF6641" w:rsidRDefault="005C35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5A6" w:rsidRPr="00DF6641" w:rsidRDefault="005C35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5A6" w:rsidRPr="00DF6641" w:rsidRDefault="005C35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5A6" w:rsidRPr="00DF6641" w:rsidRDefault="005C35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5A6" w:rsidRPr="00DF6641" w:rsidRDefault="005C35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5A6" w:rsidRPr="00DF6641" w:rsidRDefault="005C35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35A6" w:rsidRPr="00DF6641" w:rsidRDefault="00944810">
      <w:pPr>
        <w:spacing w:line="258" w:lineRule="auto"/>
        <w:ind w:left="5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12.75pt;margin-top:-86.75pt;width:205.8pt;height:99.75pt;z-index:1048;mso-position-horizontal-relative:page">
            <v:imagedata r:id="rId8" o:title=""/>
            <w10:wrap anchorx="page"/>
          </v:shape>
        </w:pict>
      </w:r>
      <w:r w:rsidR="002A114D" w:rsidRPr="00DF6641">
        <w:rPr>
          <w:rFonts w:ascii="Times New Roman" w:hAnsi="Times New Roman" w:cs="Times New Roman"/>
          <w:spacing w:val="-1"/>
          <w:sz w:val="20"/>
        </w:rPr>
        <w:t>End</w:t>
      </w:r>
      <w:r w:rsidR="002A114D" w:rsidRPr="00DF6641">
        <w:rPr>
          <w:rFonts w:ascii="Times New Roman" w:hAnsi="Times New Roman" w:cs="Times New Roman"/>
          <w:spacing w:val="-9"/>
          <w:sz w:val="20"/>
        </w:rPr>
        <w:t xml:space="preserve"> </w:t>
      </w:r>
      <w:r w:rsidR="002A114D" w:rsidRPr="00DF6641">
        <w:rPr>
          <w:rFonts w:ascii="Times New Roman" w:hAnsi="Times New Roman" w:cs="Times New Roman"/>
          <w:spacing w:val="-1"/>
          <w:sz w:val="20"/>
        </w:rPr>
        <w:t>bearing</w:t>
      </w:r>
      <w:r w:rsidR="002A114D" w:rsidRPr="00DF6641">
        <w:rPr>
          <w:rFonts w:ascii="Times New Roman" w:hAnsi="Times New Roman" w:cs="Times New Roman"/>
          <w:spacing w:val="27"/>
          <w:w w:val="99"/>
          <w:sz w:val="20"/>
        </w:rPr>
        <w:t xml:space="preserve"> </w:t>
      </w:r>
      <w:r w:rsidR="002A114D" w:rsidRPr="00DF6641">
        <w:rPr>
          <w:rFonts w:ascii="Times New Roman" w:hAnsi="Times New Roman" w:cs="Times New Roman"/>
          <w:spacing w:val="-1"/>
          <w:sz w:val="20"/>
        </w:rPr>
        <w:t>wheel</w:t>
      </w:r>
    </w:p>
    <w:p w:rsidR="005C35A6" w:rsidRPr="00DF6641" w:rsidRDefault="002A114D">
      <w:pPr>
        <w:spacing w:before="64" w:line="258" w:lineRule="auto"/>
        <w:ind w:left="1415" w:right="182"/>
        <w:rPr>
          <w:rFonts w:ascii="Times New Roman" w:eastAsia="Times New Roman" w:hAnsi="Times New Roman" w:cs="Times New Roman"/>
          <w:sz w:val="20"/>
          <w:szCs w:val="20"/>
        </w:rPr>
      </w:pPr>
      <w:r w:rsidRPr="00DF6641">
        <w:rPr>
          <w:rFonts w:ascii="Times New Roman" w:hAnsi="Times New Roman" w:cs="Times New Roman"/>
        </w:rPr>
        <w:br w:type="column"/>
      </w:r>
      <w:r w:rsidRPr="00DF6641">
        <w:rPr>
          <w:rFonts w:ascii="Times New Roman" w:hAnsi="Times New Roman" w:cs="Times New Roman"/>
          <w:sz w:val="20"/>
        </w:rPr>
        <w:t>Main</w:t>
      </w:r>
      <w:r w:rsidRPr="00DF6641">
        <w:rPr>
          <w:rFonts w:ascii="Times New Roman" w:hAnsi="Times New Roman" w:cs="Times New Roman"/>
          <w:w w:val="99"/>
          <w:sz w:val="20"/>
        </w:rPr>
        <w:t xml:space="preserve"> </w:t>
      </w:r>
      <w:r w:rsidRPr="00DF6641">
        <w:rPr>
          <w:rFonts w:ascii="Times New Roman" w:hAnsi="Times New Roman" w:cs="Times New Roman"/>
          <w:spacing w:val="-1"/>
          <w:sz w:val="20"/>
        </w:rPr>
        <w:t>girder</w:t>
      </w:r>
    </w:p>
    <w:p w:rsidR="005C35A6" w:rsidRPr="00DF6641" w:rsidRDefault="005C35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5A6" w:rsidRPr="00DF6641" w:rsidRDefault="005C35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5A6" w:rsidRPr="00DF6641" w:rsidRDefault="005C35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5A6" w:rsidRPr="00DF6641" w:rsidRDefault="005C35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5A6" w:rsidRPr="00DF6641" w:rsidRDefault="005C35A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C35A6" w:rsidRPr="00DF6641" w:rsidRDefault="00944810">
      <w:pPr>
        <w:spacing w:line="258" w:lineRule="auto"/>
        <w:ind w:left="575" w:right="1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pict>
          <v:group id="_x0000_s1026" style="position:absolute;left:0;text-align:left;margin-left:345pt;margin-top:-89.75pt;width:139.3pt;height:100.75pt;z-index:-12952;mso-position-horizontal-relative:page" coordorigin="6900,-1795" coordsize="2786,2015">
            <v:shape id="_x0000_s1042" type="#_x0000_t75" style="position:absolute;left:6900;top:-1795;width:2693;height:2015">
              <v:imagedata r:id="rId9" o:title=""/>
            </v:shape>
            <v:group id="_x0000_s1037" style="position:absolute;left:7294;top:-1194;width:483;height:1062" coordorigin="7294,-1194" coordsize="483,1062">
              <v:shape id="_x0000_s1041" style="position:absolute;left:7294;top:-1194;width:483;height:1062" coordorigin="7294,-1194" coordsize="483,1062" path="m7712,-1088r-418,945l7296,-137r5,3l7306,-132r6,-3l7730,-1080r-18,-8xe" fillcolor="red" stroked="f">
                <v:path arrowok="t"/>
              </v:shape>
              <v:shape id="_x0000_s1040" style="position:absolute;left:7294;top:-1194;width:483;height:1062" coordorigin="7294,-1194" coordsize="483,1062" path="m7774,-1114r-45,l7734,-1111r5,2l7741,-1103r-11,23l7776,-1060r-2,-54xe" fillcolor="red" stroked="f">
                <v:path arrowok="t"/>
              </v:shape>
              <v:shape id="_x0000_s1039" style="position:absolute;left:7294;top:-1194;width:483;height:1062" coordorigin="7294,-1194" coordsize="483,1062" path="m7729,-1114r-6,3l7712,-1088r18,8l7741,-1103r-2,-6l7734,-1111r-5,-3xe" fillcolor="red" stroked="f">
                <v:path arrowok="t"/>
              </v:shape>
              <v:shape id="_x0000_s1038" style="position:absolute;left:7294;top:-1194;width:483;height:1062" coordorigin="7294,-1194" coordsize="483,1062" path="m7770,-1194r-103,86l7712,-1088r11,-23l7729,-1114r45,l7770,-1194xe" fillcolor="red" stroked="f">
                <v:path arrowok="t"/>
              </v:shape>
            </v:group>
            <v:group id="_x0000_s1032" style="position:absolute;left:8400;top:-654;width:912;height:702" coordorigin="8400,-654" coordsize="912,702">
              <v:shape id="_x0000_s1036" style="position:absolute;left:8400;top:-654;width:912;height:702" coordorigin="8400,-654" coordsize="912,702" path="m8501,-588r-12,15l9298,48r7,-1l9308,42r3,-4l9310,32,8501,-588xe" fillcolor="red" stroked="f">
                <v:path arrowok="t"/>
              </v:shape>
              <v:shape id="_x0000_s1035" style="position:absolute;left:8400;top:-654;width:912;height:702" coordorigin="8400,-654" coordsize="912,702" path="m8400,-654r59,121l8489,-573r-20,-15l8468,-594r3,-5l8475,-603r6,-1l8513,-604r19,-24l8400,-654xe" fillcolor="red" stroked="f">
                <v:path arrowok="t"/>
              </v:shape>
              <v:shape id="_x0000_s1034" style="position:absolute;left:8400;top:-654;width:912;height:702" coordorigin="8400,-654" coordsize="912,702" path="m8481,-604r-6,1l8471,-599r-3,5l8469,-588r20,15l8501,-588r-16,-13l8481,-604xe" fillcolor="red" stroked="f">
                <v:path arrowok="t"/>
              </v:shape>
              <v:shape id="_x0000_s1033" style="position:absolute;left:8400;top:-654;width:912;height:702" coordorigin="8400,-654" coordsize="912,702" path="m8513,-604r-32,l8485,-601r16,13l8513,-604xe" fillcolor="red" stroked="f">
                <v:path arrowok="t"/>
              </v:shape>
            </v:group>
            <v:group id="_x0000_s1027" style="position:absolute;left:9390;top:-1468;width:296;height:118" coordorigin="9390,-1468" coordsize="296,118">
              <v:shape id="_x0000_s1031" style="position:absolute;left:9390;top:-1468;width:296;height:118" coordorigin="9390,-1468" coordsize="296,118" path="m9520,-1468r-130,34l9495,-1350r10,-49l9486,-1403r-6,-1l9477,-1410r1,-5l9479,-1420r6,-4l9511,-1424r9,-44xe" fillcolor="red" stroked="f">
                <v:path arrowok="t"/>
              </v:shape>
              <v:shape id="_x0000_s1030" style="position:absolute;left:9390;top:-1468;width:296;height:118" coordorigin="9390,-1468" coordsize="296,118" path="m9509,-1419r-4,20l9673,-1364r5,1l9684,-1366r2,-11l9682,-1382r-5,-1l9509,-1419xe" fillcolor="red" stroked="f">
                <v:path arrowok="t"/>
              </v:shape>
              <v:shape id="_x0000_s1029" style="position:absolute;left:9390;top:-1468;width:296;height:118" coordorigin="9390,-1468" coordsize="296,118" path="m9485,-1424r-6,4l9478,-1415r-1,5l9480,-1404r6,1l9505,-1399r4,-20l9490,-1423r-5,-1xe" fillcolor="red" stroked="f">
                <v:path arrowok="t"/>
              </v:shape>
              <v:shape id="_x0000_s1028" style="position:absolute;left:9390;top:-1468;width:296;height:118" coordorigin="9390,-1468" coordsize="296,118" path="m9511,-1424r-26,l9490,-1423r19,4l9511,-1424xe" fillcolor="red" stroked="f">
                <v:path arrowok="t"/>
              </v:shape>
            </v:group>
            <w10:wrap anchorx="page"/>
          </v:group>
        </w:pict>
      </w:r>
      <w:r w:rsidR="002A114D" w:rsidRPr="00DF6641">
        <w:rPr>
          <w:rFonts w:ascii="Times New Roman" w:hAnsi="Times New Roman" w:cs="Times New Roman"/>
          <w:spacing w:val="-1"/>
          <w:sz w:val="20"/>
        </w:rPr>
        <w:t>Ring</w:t>
      </w:r>
      <w:r w:rsidR="002A114D" w:rsidRPr="00DF6641">
        <w:rPr>
          <w:rFonts w:ascii="Times New Roman" w:hAnsi="Times New Roman" w:cs="Times New Roman"/>
          <w:spacing w:val="-6"/>
          <w:sz w:val="20"/>
        </w:rPr>
        <w:t xml:space="preserve"> </w:t>
      </w:r>
      <w:r w:rsidR="002A114D" w:rsidRPr="00DF6641">
        <w:rPr>
          <w:rFonts w:ascii="Times New Roman" w:hAnsi="Times New Roman" w:cs="Times New Roman"/>
          <w:sz w:val="20"/>
        </w:rPr>
        <w:t>rail</w:t>
      </w:r>
      <w:r w:rsidR="002A114D" w:rsidRPr="00DF6641">
        <w:rPr>
          <w:rFonts w:ascii="Times New Roman" w:hAnsi="Times New Roman" w:cs="Times New Roman"/>
          <w:spacing w:val="-4"/>
          <w:sz w:val="20"/>
        </w:rPr>
        <w:t xml:space="preserve"> </w:t>
      </w:r>
      <w:r w:rsidR="002A114D" w:rsidRPr="00DF6641">
        <w:rPr>
          <w:rFonts w:ascii="Times New Roman" w:hAnsi="Times New Roman" w:cs="Times New Roman"/>
          <w:spacing w:val="-1"/>
          <w:sz w:val="20"/>
        </w:rPr>
        <w:t>and</w:t>
      </w:r>
      <w:r w:rsidR="002A114D" w:rsidRPr="00DF6641">
        <w:rPr>
          <w:rFonts w:ascii="Times New Roman" w:hAnsi="Times New Roman" w:cs="Times New Roman"/>
          <w:spacing w:val="25"/>
          <w:w w:val="99"/>
          <w:sz w:val="20"/>
        </w:rPr>
        <w:t xml:space="preserve"> </w:t>
      </w:r>
      <w:r w:rsidR="002A114D" w:rsidRPr="00DF6641">
        <w:rPr>
          <w:rFonts w:ascii="Times New Roman" w:hAnsi="Times New Roman" w:cs="Times New Roman"/>
          <w:spacing w:val="-1"/>
          <w:sz w:val="20"/>
        </w:rPr>
        <w:t>circular</w:t>
      </w:r>
      <w:r w:rsidR="002A114D" w:rsidRPr="00DF6641">
        <w:rPr>
          <w:rFonts w:ascii="Times New Roman" w:hAnsi="Times New Roman" w:cs="Times New Roman"/>
          <w:spacing w:val="-10"/>
          <w:sz w:val="20"/>
        </w:rPr>
        <w:t xml:space="preserve"> </w:t>
      </w:r>
      <w:r w:rsidR="002A114D" w:rsidRPr="00DF6641">
        <w:rPr>
          <w:rFonts w:ascii="Times New Roman" w:hAnsi="Times New Roman" w:cs="Times New Roman"/>
          <w:sz w:val="20"/>
        </w:rPr>
        <w:t>track</w:t>
      </w:r>
    </w:p>
    <w:p w:rsidR="005C35A6" w:rsidRPr="00DF6641" w:rsidRDefault="005C35A6">
      <w:pPr>
        <w:spacing w:line="258" w:lineRule="auto"/>
        <w:rPr>
          <w:rFonts w:ascii="Times New Roman" w:eastAsia="Times New Roman" w:hAnsi="Times New Roman" w:cs="Times New Roman"/>
          <w:sz w:val="20"/>
          <w:szCs w:val="20"/>
        </w:rPr>
        <w:sectPr w:rsidR="005C35A6" w:rsidRPr="00DF6641">
          <w:type w:val="continuous"/>
          <w:pgSz w:w="11910" w:h="16840"/>
          <w:pgMar w:top="1580" w:right="1300" w:bottom="280" w:left="1680" w:header="720" w:footer="720" w:gutter="0"/>
          <w:cols w:num="2" w:space="720" w:equalWidth="0">
            <w:col w:w="6215" w:space="344"/>
            <w:col w:w="2371"/>
          </w:cols>
        </w:sectPr>
      </w:pPr>
    </w:p>
    <w:p w:rsidR="005C35A6" w:rsidRPr="00DF6641" w:rsidRDefault="002A114D">
      <w:pPr>
        <w:spacing w:before="67"/>
        <w:ind w:left="2228"/>
        <w:rPr>
          <w:rFonts w:ascii="Times New Roman" w:eastAsia="Times New Roman" w:hAnsi="Times New Roman" w:cs="Times New Roman"/>
          <w:sz w:val="20"/>
          <w:szCs w:val="20"/>
        </w:rPr>
      </w:pPr>
      <w:r w:rsidRPr="00DF6641">
        <w:rPr>
          <w:rFonts w:ascii="Times New Roman" w:hAnsi="Times New Roman" w:cs="Times New Roman"/>
          <w:b/>
          <w:sz w:val="20"/>
        </w:rPr>
        <w:t>Figure</w:t>
      </w:r>
      <w:r w:rsidRPr="00DF6641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F6641">
        <w:rPr>
          <w:rFonts w:ascii="Times New Roman" w:hAnsi="Times New Roman" w:cs="Times New Roman"/>
          <w:b/>
          <w:sz w:val="20"/>
        </w:rPr>
        <w:t>1:</w:t>
      </w:r>
      <w:r w:rsidRPr="00DF6641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DF6641">
        <w:rPr>
          <w:rFonts w:ascii="Times New Roman" w:hAnsi="Times New Roman" w:cs="Times New Roman"/>
          <w:b/>
          <w:spacing w:val="-1"/>
          <w:sz w:val="20"/>
        </w:rPr>
        <w:t>Existing</w:t>
      </w:r>
      <w:r w:rsidRPr="00DF6641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F6641">
        <w:rPr>
          <w:rFonts w:ascii="Times New Roman" w:hAnsi="Times New Roman" w:cs="Times New Roman"/>
          <w:b/>
          <w:sz w:val="20"/>
        </w:rPr>
        <w:t>Continuous</w:t>
      </w:r>
      <w:r w:rsidRPr="00DF6641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DF6641">
        <w:rPr>
          <w:rFonts w:ascii="Times New Roman" w:hAnsi="Times New Roman" w:cs="Times New Roman"/>
          <w:b/>
          <w:sz w:val="20"/>
        </w:rPr>
        <w:t>Girder</w:t>
      </w:r>
      <w:r w:rsidRPr="00DF6641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DF6641">
        <w:rPr>
          <w:rFonts w:ascii="Times New Roman" w:hAnsi="Times New Roman" w:cs="Times New Roman"/>
          <w:b/>
          <w:sz w:val="20"/>
        </w:rPr>
        <w:t>Type</w:t>
      </w:r>
      <w:r w:rsidRPr="00DF6641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DF6641">
        <w:rPr>
          <w:rFonts w:ascii="Times New Roman" w:hAnsi="Times New Roman" w:cs="Times New Roman"/>
          <w:b/>
          <w:spacing w:val="-1"/>
          <w:sz w:val="20"/>
        </w:rPr>
        <w:t>Turn</w:t>
      </w:r>
      <w:r w:rsidRPr="00DF6641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DF6641">
        <w:rPr>
          <w:rFonts w:ascii="Times New Roman" w:hAnsi="Times New Roman" w:cs="Times New Roman"/>
          <w:b/>
          <w:sz w:val="20"/>
        </w:rPr>
        <w:t>table</w:t>
      </w:r>
    </w:p>
    <w:p w:rsidR="005C35A6" w:rsidRPr="00DF6641" w:rsidRDefault="005C35A6">
      <w:pPr>
        <w:rPr>
          <w:rFonts w:ascii="Times New Roman" w:eastAsia="Times New Roman" w:hAnsi="Times New Roman" w:cs="Times New Roman"/>
          <w:sz w:val="20"/>
          <w:szCs w:val="20"/>
        </w:rPr>
        <w:sectPr w:rsidR="005C35A6" w:rsidRPr="00DF6641">
          <w:type w:val="continuous"/>
          <w:pgSz w:w="11910" w:h="16840"/>
          <w:pgMar w:top="1580" w:right="1300" w:bottom="280" w:left="1680" w:header="720" w:footer="720" w:gutter="0"/>
          <w:cols w:space="720"/>
        </w:sectPr>
      </w:pPr>
    </w:p>
    <w:p w:rsidR="005C35A6" w:rsidRPr="00DF6641" w:rsidRDefault="005C35A6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5C35A6" w:rsidRPr="00DF6641" w:rsidRDefault="002A114D">
      <w:pPr>
        <w:spacing w:line="200" w:lineRule="atLeast"/>
        <w:ind w:left="1385"/>
        <w:rPr>
          <w:rFonts w:ascii="Times New Roman" w:eastAsia="Times New Roman" w:hAnsi="Times New Roman" w:cs="Times New Roman"/>
          <w:sz w:val="20"/>
          <w:szCs w:val="20"/>
        </w:rPr>
      </w:pPr>
      <w:r w:rsidRPr="00DF6641"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4009665" cy="1219009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665" cy="121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A6" w:rsidRPr="00DF6641" w:rsidRDefault="002A114D">
      <w:pPr>
        <w:pStyle w:val="Heading1"/>
        <w:spacing w:before="131" w:line="352" w:lineRule="auto"/>
        <w:ind w:left="3795" w:hanging="2154"/>
        <w:rPr>
          <w:rFonts w:cs="Times New Roman"/>
          <w:b w:val="0"/>
          <w:bCs w:val="0"/>
        </w:rPr>
      </w:pPr>
      <w:r w:rsidRPr="00DF6641">
        <w:rPr>
          <w:rFonts w:cs="Times New Roman"/>
        </w:rPr>
        <w:t>Figure</w:t>
      </w:r>
      <w:r w:rsidRPr="00DF6641">
        <w:rPr>
          <w:rFonts w:cs="Times New Roman"/>
          <w:spacing w:val="-1"/>
        </w:rPr>
        <w:t xml:space="preserve"> </w:t>
      </w:r>
      <w:r w:rsidRPr="00DF6641">
        <w:rPr>
          <w:rFonts w:cs="Times New Roman"/>
        </w:rPr>
        <w:t>2: A</w:t>
      </w:r>
      <w:r w:rsidRPr="00DF6641">
        <w:rPr>
          <w:rFonts w:cs="Times New Roman"/>
          <w:spacing w:val="-1"/>
        </w:rPr>
        <w:t xml:space="preserve"> sectional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2"/>
        </w:rPr>
        <w:t>view</w:t>
      </w:r>
      <w:r w:rsidRPr="00DF6641">
        <w:rPr>
          <w:rFonts w:cs="Times New Roman"/>
          <w:spacing w:val="-1"/>
        </w:rPr>
        <w:t xml:space="preserve"> </w:t>
      </w:r>
      <w:r w:rsidRPr="00DF6641">
        <w:rPr>
          <w:rFonts w:cs="Times New Roman"/>
          <w:spacing w:val="-2"/>
        </w:rPr>
        <w:t>of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  <w:spacing w:val="-1"/>
        </w:rPr>
        <w:t>main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girder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2"/>
        </w:rPr>
        <w:t>of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</w:rPr>
        <w:t>55’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</w:rPr>
        <w:t xml:space="preserve">long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  <w:spacing w:val="-1"/>
        </w:rPr>
        <w:t>table</w:t>
      </w:r>
      <w:r w:rsidRPr="00DF6641">
        <w:rPr>
          <w:rFonts w:cs="Times New Roman"/>
          <w:spacing w:val="33"/>
        </w:rPr>
        <w:t xml:space="preserve"> </w:t>
      </w:r>
      <w:r w:rsidRPr="00DF6641">
        <w:rPr>
          <w:rFonts w:cs="Times New Roman"/>
          <w:spacing w:val="-1"/>
        </w:rPr>
        <w:t>(dimensions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</w:rPr>
        <w:t>are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</w:rPr>
        <w:t>in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  <w:spacing w:val="-1"/>
        </w:rPr>
        <w:t>mm)</w:t>
      </w:r>
    </w:p>
    <w:p w:rsidR="005C35A6" w:rsidRPr="00DF6641" w:rsidRDefault="005C35A6">
      <w:pPr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5C35A6" w:rsidRPr="00DF6641" w:rsidRDefault="002A114D">
      <w:pPr>
        <w:spacing w:line="200" w:lineRule="atLeast"/>
        <w:ind w:left="1027"/>
        <w:rPr>
          <w:rFonts w:ascii="Times New Roman" w:eastAsia="Times New Roman" w:hAnsi="Times New Roman" w:cs="Times New Roman"/>
          <w:sz w:val="20"/>
          <w:szCs w:val="20"/>
        </w:rPr>
      </w:pPr>
      <w:r w:rsidRPr="00DF6641"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3747320" cy="1161002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320" cy="116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A6" w:rsidRPr="00DF6641" w:rsidRDefault="002A114D">
      <w:pPr>
        <w:spacing w:before="127" w:line="355" w:lineRule="auto"/>
        <w:ind w:left="3795" w:hanging="2151"/>
        <w:rPr>
          <w:rFonts w:ascii="Times New Roman" w:eastAsia="Times New Roman" w:hAnsi="Times New Roman" w:cs="Times New Roman"/>
        </w:rPr>
      </w:pPr>
      <w:r w:rsidRPr="00DF6641">
        <w:rPr>
          <w:rFonts w:ascii="Times New Roman" w:eastAsia="Times New Roman" w:hAnsi="Times New Roman" w:cs="Times New Roman"/>
          <w:b/>
          <w:bCs/>
        </w:rPr>
        <w:t>Figure</w:t>
      </w:r>
      <w:r w:rsidRPr="00DF664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</w:rPr>
        <w:t>3: A</w:t>
      </w:r>
      <w:r w:rsidRPr="00DF6641">
        <w:rPr>
          <w:rFonts w:ascii="Times New Roman" w:eastAsia="Times New Roman" w:hAnsi="Times New Roman" w:cs="Times New Roman"/>
          <w:b/>
          <w:bCs/>
          <w:spacing w:val="-1"/>
        </w:rPr>
        <w:t xml:space="preserve"> sectional</w:t>
      </w:r>
      <w:r w:rsidRPr="00DF664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  <w:spacing w:val="-2"/>
        </w:rPr>
        <w:t>view</w:t>
      </w:r>
      <w:r w:rsidRPr="00DF664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  <w:spacing w:val="-2"/>
        </w:rPr>
        <w:t>of</w:t>
      </w:r>
      <w:r w:rsidRPr="00DF6641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  <w:spacing w:val="-1"/>
        </w:rPr>
        <w:t>the</w:t>
      </w:r>
      <w:r w:rsidRPr="00DF6641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  <w:spacing w:val="-1"/>
        </w:rPr>
        <w:t>main</w:t>
      </w:r>
      <w:r w:rsidRPr="00DF6641">
        <w:rPr>
          <w:rFonts w:ascii="Times New Roman" w:eastAsia="Times New Roman" w:hAnsi="Times New Roman" w:cs="Times New Roman"/>
          <w:b/>
          <w:bCs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  <w:spacing w:val="-1"/>
        </w:rPr>
        <w:t>girder</w:t>
      </w:r>
      <w:r w:rsidRPr="00DF6641">
        <w:rPr>
          <w:rFonts w:ascii="Times New Roman" w:eastAsia="Times New Roman" w:hAnsi="Times New Roman" w:cs="Times New Roman"/>
          <w:b/>
          <w:bCs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  <w:spacing w:val="-2"/>
        </w:rPr>
        <w:t>of</w:t>
      </w:r>
      <w:r w:rsidRPr="00DF664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</w:rPr>
        <w:t>60’</w:t>
      </w:r>
      <w:r w:rsidRPr="00DF664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</w:rPr>
        <w:t xml:space="preserve">long </w:t>
      </w:r>
      <w:r w:rsidRPr="00DF6641">
        <w:rPr>
          <w:rFonts w:ascii="Times New Roman" w:eastAsia="Times New Roman" w:hAnsi="Times New Roman" w:cs="Times New Roman"/>
          <w:b/>
          <w:bCs/>
          <w:spacing w:val="-1"/>
        </w:rPr>
        <w:t>turning</w:t>
      </w:r>
      <w:r w:rsidRPr="00DF664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  <w:spacing w:val="-1"/>
        </w:rPr>
        <w:t>table</w:t>
      </w:r>
      <w:r w:rsidRPr="00DF6641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  <w:spacing w:val="-1"/>
        </w:rPr>
        <w:t>(dimensions</w:t>
      </w:r>
      <w:r w:rsidRPr="00DF664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</w:rPr>
        <w:t>are</w:t>
      </w:r>
      <w:r w:rsidRPr="00DF664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</w:rPr>
        <w:t>in</w:t>
      </w:r>
      <w:r w:rsidRPr="00DF6641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F6641">
        <w:rPr>
          <w:rFonts w:ascii="Times New Roman" w:eastAsia="Times New Roman" w:hAnsi="Times New Roman" w:cs="Times New Roman"/>
          <w:b/>
          <w:bCs/>
          <w:spacing w:val="-1"/>
        </w:rPr>
        <w:t>mm)</w:t>
      </w:r>
    </w:p>
    <w:p w:rsidR="005C35A6" w:rsidRPr="00DF6641" w:rsidRDefault="002A114D">
      <w:pPr>
        <w:ind w:left="307"/>
        <w:jc w:val="both"/>
        <w:rPr>
          <w:rFonts w:ascii="Times New Roman" w:eastAsia="Times New Roman" w:hAnsi="Times New Roman" w:cs="Times New Roman"/>
        </w:rPr>
      </w:pPr>
      <w:r w:rsidRPr="00DF6641">
        <w:rPr>
          <w:rFonts w:ascii="Times New Roman" w:hAnsi="Times New Roman" w:cs="Times New Roman"/>
          <w:b/>
          <w:spacing w:val="-2"/>
        </w:rPr>
        <w:t>METHODOGOLY</w:t>
      </w:r>
    </w:p>
    <w:p w:rsidR="005C35A6" w:rsidRPr="00BF6DBA" w:rsidRDefault="005C35A6">
      <w:pPr>
        <w:spacing w:before="1"/>
        <w:rPr>
          <w:rFonts w:ascii="Times New Roman" w:eastAsia="Times New Roman" w:hAnsi="Times New Roman" w:cs="Times New Roman"/>
          <w:bCs/>
        </w:rPr>
      </w:pPr>
    </w:p>
    <w:p w:rsidR="005C35A6" w:rsidRPr="00DF6641" w:rsidRDefault="002A114D">
      <w:pPr>
        <w:pStyle w:val="BodyText"/>
        <w:ind w:right="140"/>
        <w:jc w:val="both"/>
        <w:rPr>
          <w:rFonts w:cs="Times New Roman"/>
        </w:rPr>
      </w:pPr>
      <w:r w:rsidRPr="00DF6641">
        <w:rPr>
          <w:rFonts w:cs="Times New Roman"/>
        </w:rPr>
        <w:t>3D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  <w:spacing w:val="-1"/>
        </w:rPr>
        <w:t>numerical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models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2"/>
        </w:rPr>
        <w:t>of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55’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</w:rPr>
        <w:t>60’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</w:rPr>
        <w:t>long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</w:rPr>
        <w:t>tables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were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prepared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  <w:spacing w:val="-1"/>
        </w:rPr>
        <w:t>using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  <w:spacing w:val="-1"/>
        </w:rPr>
        <w:t>SAP2000</w:t>
      </w:r>
      <w:r w:rsidRPr="00DF6641">
        <w:rPr>
          <w:rFonts w:cs="Times New Roman"/>
          <w:spacing w:val="4"/>
        </w:rPr>
        <w:t xml:space="preserve"> </w:t>
      </w:r>
      <w:r w:rsidRPr="00DF6641">
        <w:rPr>
          <w:rFonts w:cs="Times New Roman"/>
          <w:spacing w:val="-1"/>
        </w:rPr>
        <w:t>v.14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  <w:spacing w:val="-1"/>
        </w:rPr>
        <w:t>general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  <w:spacing w:val="-1"/>
        </w:rPr>
        <w:t>purpose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software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package.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Figure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4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shows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developed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numerical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  <w:spacing w:val="-1"/>
        </w:rPr>
        <w:t>model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  <w:spacing w:val="-1"/>
        </w:rPr>
        <w:t>for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1"/>
        </w:rPr>
        <w:t>55’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  <w:spacing w:val="-1"/>
        </w:rPr>
        <w:t>long</w:t>
      </w:r>
      <w:r w:rsidRPr="00DF6641">
        <w:rPr>
          <w:rFonts w:cs="Times New Roman"/>
          <w:spacing w:val="71"/>
        </w:rPr>
        <w:t xml:space="preserve">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table.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center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  <w:spacing w:val="-1"/>
        </w:rPr>
        <w:t>was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pinned</w:t>
      </w:r>
      <w:r w:rsidRPr="00DF6641">
        <w:rPr>
          <w:rFonts w:cs="Times New Roman"/>
          <w:spacing w:val="27"/>
        </w:rPr>
        <w:t xml:space="preserve"> </w:t>
      </w:r>
      <w:r w:rsidRPr="00DF6641">
        <w:rPr>
          <w:rFonts w:cs="Times New Roman"/>
          <w:spacing w:val="-1"/>
        </w:rPr>
        <w:t>supported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end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was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made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as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</w:rPr>
        <w:t>a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free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support.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57"/>
        </w:rPr>
        <w:t xml:space="preserve"> </w:t>
      </w:r>
      <w:r w:rsidRPr="00DF6641">
        <w:rPr>
          <w:rFonts w:cs="Times New Roman"/>
        </w:rPr>
        <w:t>loads</w:t>
      </w:r>
      <w:r w:rsidRPr="00DF6641">
        <w:rPr>
          <w:rFonts w:cs="Times New Roman"/>
          <w:spacing w:val="29"/>
        </w:rPr>
        <w:t xml:space="preserve"> </w:t>
      </w:r>
      <w:r w:rsidRPr="00DF6641">
        <w:rPr>
          <w:rFonts w:cs="Times New Roman"/>
          <w:spacing w:val="-1"/>
        </w:rPr>
        <w:t>coming</w:t>
      </w:r>
      <w:r w:rsidRPr="00DF6641">
        <w:rPr>
          <w:rFonts w:cs="Times New Roman"/>
          <w:spacing w:val="28"/>
        </w:rPr>
        <w:t xml:space="preserve"> </w:t>
      </w:r>
      <w:r w:rsidRPr="00DF6641">
        <w:rPr>
          <w:rFonts w:cs="Times New Roman"/>
          <w:spacing w:val="-1"/>
        </w:rPr>
        <w:t>from</w:t>
      </w:r>
      <w:r w:rsidRPr="00DF6641">
        <w:rPr>
          <w:rFonts w:cs="Times New Roman"/>
          <w:spacing w:val="27"/>
        </w:rPr>
        <w:t xml:space="preserve"> </w:t>
      </w:r>
      <w:r w:rsidRPr="00DF6641">
        <w:rPr>
          <w:rFonts w:cs="Times New Roman"/>
          <w:spacing w:val="-1"/>
        </w:rPr>
        <w:t>various</w:t>
      </w:r>
      <w:r w:rsidRPr="00DF6641">
        <w:rPr>
          <w:rFonts w:cs="Times New Roman"/>
          <w:spacing w:val="29"/>
        </w:rPr>
        <w:t xml:space="preserve"> </w:t>
      </w:r>
      <w:r w:rsidRPr="00DF6641">
        <w:rPr>
          <w:rFonts w:cs="Times New Roman"/>
          <w:spacing w:val="-1"/>
        </w:rPr>
        <w:t>train</w:t>
      </w:r>
      <w:r w:rsidRPr="00DF6641">
        <w:rPr>
          <w:rFonts w:cs="Times New Roman"/>
          <w:spacing w:val="30"/>
        </w:rPr>
        <w:t xml:space="preserve"> </w:t>
      </w:r>
      <w:r w:rsidRPr="00DF6641">
        <w:rPr>
          <w:rFonts w:cs="Times New Roman"/>
          <w:spacing w:val="-1"/>
        </w:rPr>
        <w:t>engines</w:t>
      </w:r>
      <w:r w:rsidRPr="00DF6641">
        <w:rPr>
          <w:rFonts w:cs="Times New Roman"/>
          <w:spacing w:val="30"/>
        </w:rPr>
        <w:t xml:space="preserve"> </w:t>
      </w:r>
      <w:r w:rsidRPr="00DF6641">
        <w:rPr>
          <w:rFonts w:cs="Times New Roman"/>
          <w:spacing w:val="-1"/>
        </w:rPr>
        <w:t>(steam,</w:t>
      </w:r>
      <w:r w:rsidRPr="00DF6641">
        <w:rPr>
          <w:rFonts w:cs="Times New Roman"/>
          <w:spacing w:val="32"/>
        </w:rPr>
        <w:t xml:space="preserve"> </w:t>
      </w:r>
      <w:r w:rsidRPr="00DF6641">
        <w:rPr>
          <w:rFonts w:cs="Times New Roman"/>
        </w:rPr>
        <w:t>6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nos.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2"/>
        </w:rPr>
        <w:t>of</w:t>
      </w:r>
      <w:r w:rsidRPr="00DF6641">
        <w:rPr>
          <w:rFonts w:cs="Times New Roman"/>
          <w:spacing w:val="30"/>
        </w:rPr>
        <w:t xml:space="preserve"> </w:t>
      </w:r>
      <w:r w:rsidRPr="00DF6641">
        <w:rPr>
          <w:rFonts w:cs="Times New Roman"/>
        </w:rPr>
        <w:t>M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class</w:t>
      </w:r>
      <w:r w:rsidRPr="00DF6641">
        <w:rPr>
          <w:rFonts w:cs="Times New Roman"/>
          <w:spacing w:val="30"/>
        </w:rPr>
        <w:t xml:space="preserve"> </w:t>
      </w:r>
      <w:r w:rsidRPr="00DF6641">
        <w:rPr>
          <w:rFonts w:cs="Times New Roman"/>
          <w:spacing w:val="-1"/>
        </w:rPr>
        <w:t>engines)</w:t>
      </w:r>
      <w:r w:rsidRPr="00DF6641">
        <w:rPr>
          <w:rFonts w:cs="Times New Roman"/>
          <w:spacing w:val="32"/>
        </w:rPr>
        <w:t xml:space="preserve"> </w:t>
      </w:r>
      <w:r w:rsidRPr="00DF6641">
        <w:rPr>
          <w:rFonts w:cs="Times New Roman"/>
          <w:spacing w:val="-1"/>
        </w:rPr>
        <w:t>were</w:t>
      </w:r>
      <w:r w:rsidRPr="00DF6641">
        <w:rPr>
          <w:rFonts w:cs="Times New Roman"/>
          <w:spacing w:val="29"/>
        </w:rPr>
        <w:t xml:space="preserve"> </w:t>
      </w:r>
      <w:r w:rsidRPr="00DF6641">
        <w:rPr>
          <w:rFonts w:cs="Times New Roman"/>
          <w:spacing w:val="-1"/>
        </w:rPr>
        <w:t>applied</w:t>
      </w:r>
      <w:r w:rsidRPr="00DF6641">
        <w:rPr>
          <w:rFonts w:cs="Times New Roman"/>
          <w:spacing w:val="29"/>
        </w:rPr>
        <w:t xml:space="preserve"> </w:t>
      </w:r>
      <w:r w:rsidRPr="00DF6641">
        <w:rPr>
          <w:rFonts w:cs="Times New Roman"/>
          <w:spacing w:val="-3"/>
        </w:rPr>
        <w:t>as</w:t>
      </w:r>
      <w:r w:rsidRPr="00DF6641">
        <w:rPr>
          <w:rFonts w:cs="Times New Roman"/>
          <w:spacing w:val="54"/>
        </w:rPr>
        <w:t xml:space="preserve"> </w:t>
      </w:r>
      <w:r w:rsidRPr="00DF6641">
        <w:rPr>
          <w:rFonts w:cs="Times New Roman"/>
          <w:spacing w:val="-1"/>
        </w:rPr>
        <w:t>point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loads</w:t>
      </w:r>
      <w:r w:rsidRPr="00DF6641">
        <w:rPr>
          <w:rFonts w:cs="Times New Roman"/>
        </w:rPr>
        <w:t xml:space="preserve"> on to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</w:rPr>
        <w:t xml:space="preserve">the </w:t>
      </w:r>
      <w:r w:rsidRPr="00DF6641">
        <w:rPr>
          <w:rFonts w:cs="Times New Roman"/>
          <w:spacing w:val="-1"/>
        </w:rPr>
        <w:t>two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main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girders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and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internal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  <w:spacing w:val="-1"/>
        </w:rPr>
        <w:t>force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  <w:spacing w:val="-1"/>
        </w:rPr>
        <w:t>output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was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determined.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2"/>
        </w:rPr>
        <w:t>Figure</w:t>
      </w:r>
      <w:r w:rsidRPr="00DF6641">
        <w:rPr>
          <w:rFonts w:cs="Times New Roman"/>
        </w:rPr>
        <w:t xml:space="preserve"> 4 </w:t>
      </w:r>
      <w:r w:rsidRPr="00DF6641">
        <w:rPr>
          <w:rFonts w:cs="Times New Roman"/>
          <w:spacing w:val="-1"/>
        </w:rPr>
        <w:t>shows</w:t>
      </w:r>
      <w:r w:rsidRPr="00DF6641">
        <w:rPr>
          <w:rFonts w:cs="Times New Roman"/>
          <w:spacing w:val="73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developed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numerical</w:t>
      </w:r>
      <w:r w:rsidRPr="00DF6641">
        <w:rPr>
          <w:rFonts w:cs="Times New Roman"/>
          <w:spacing w:val="28"/>
        </w:rPr>
        <w:t xml:space="preserve"> </w:t>
      </w:r>
      <w:r w:rsidRPr="00DF6641">
        <w:rPr>
          <w:rFonts w:cs="Times New Roman"/>
          <w:spacing w:val="-1"/>
        </w:rPr>
        <w:t>model.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  <w:spacing w:val="-1"/>
        </w:rPr>
        <w:t>Moment</w:t>
      </w:r>
      <w:r w:rsidRPr="00DF6641">
        <w:rPr>
          <w:rFonts w:cs="Times New Roman"/>
          <w:spacing w:val="32"/>
        </w:rPr>
        <w:t xml:space="preserve"> </w:t>
      </w:r>
      <w:r w:rsidRPr="00DF6641">
        <w:rPr>
          <w:rFonts w:cs="Times New Roman"/>
          <w:spacing w:val="-1"/>
        </w:rPr>
        <w:t>and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shear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capacities</w:t>
      </w:r>
      <w:r w:rsidRPr="00DF6641">
        <w:rPr>
          <w:rFonts w:cs="Times New Roman"/>
          <w:spacing w:val="29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29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numerical</w:t>
      </w:r>
      <w:r w:rsidRPr="00DF6641">
        <w:rPr>
          <w:rFonts w:cs="Times New Roman"/>
          <w:spacing w:val="32"/>
        </w:rPr>
        <w:t xml:space="preserve"> </w:t>
      </w:r>
      <w:r w:rsidRPr="00DF6641">
        <w:rPr>
          <w:rFonts w:cs="Times New Roman"/>
        </w:rPr>
        <w:t>model</w:t>
      </w:r>
      <w:r w:rsidRPr="00DF6641">
        <w:rPr>
          <w:rFonts w:cs="Times New Roman"/>
          <w:spacing w:val="32"/>
        </w:rPr>
        <w:t xml:space="preserve"> </w:t>
      </w:r>
      <w:r w:rsidRPr="00DF6641">
        <w:rPr>
          <w:rFonts w:cs="Times New Roman"/>
          <w:spacing w:val="-1"/>
        </w:rPr>
        <w:t>were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-1"/>
        </w:rPr>
        <w:t>obtained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compared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2"/>
        </w:rPr>
        <w:t>with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</w:rPr>
        <w:t>code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2"/>
        </w:rPr>
        <w:t>given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values.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-2"/>
        </w:rPr>
        <w:t>It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  <w:spacing w:val="-1"/>
        </w:rPr>
        <w:t>was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  <w:spacing w:val="-1"/>
        </w:rPr>
        <w:t>understood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-1"/>
        </w:rPr>
        <w:t>that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  <w:spacing w:val="-1"/>
        </w:rPr>
        <w:t>both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-1"/>
        </w:rPr>
        <w:t>shear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-1"/>
        </w:rPr>
        <w:t>moment</w:t>
      </w:r>
      <w:r w:rsidRPr="00DF6641">
        <w:rPr>
          <w:rFonts w:cs="Times New Roman"/>
          <w:spacing w:val="73"/>
        </w:rPr>
        <w:t xml:space="preserve"> </w:t>
      </w:r>
      <w:r w:rsidRPr="00DF6641">
        <w:rPr>
          <w:rFonts w:cs="Times New Roman"/>
          <w:spacing w:val="-1"/>
        </w:rPr>
        <w:t>capacity</w:t>
      </w:r>
      <w:r w:rsidRPr="00DF6641">
        <w:rPr>
          <w:rFonts w:cs="Times New Roman"/>
          <w:spacing w:val="34"/>
        </w:rPr>
        <w:t xml:space="preserve"> </w:t>
      </w:r>
      <w:r w:rsidRPr="00DF6641">
        <w:rPr>
          <w:rFonts w:cs="Times New Roman"/>
        </w:rPr>
        <w:t>are</w:t>
      </w:r>
      <w:r w:rsidRPr="00DF6641">
        <w:rPr>
          <w:rFonts w:cs="Times New Roman"/>
          <w:spacing w:val="36"/>
        </w:rPr>
        <w:t xml:space="preserve"> </w:t>
      </w:r>
      <w:r w:rsidRPr="00DF6641">
        <w:rPr>
          <w:rFonts w:cs="Times New Roman"/>
          <w:spacing w:val="-2"/>
        </w:rPr>
        <w:t>within</w:t>
      </w:r>
      <w:r w:rsidRPr="00DF6641">
        <w:rPr>
          <w:rFonts w:cs="Times New Roman"/>
          <w:spacing w:val="35"/>
        </w:rPr>
        <w:t xml:space="preserve"> </w:t>
      </w:r>
      <w:r w:rsidRPr="00DF6641">
        <w:rPr>
          <w:rFonts w:cs="Times New Roman"/>
          <w:spacing w:val="-1"/>
        </w:rPr>
        <w:t>allowable</w:t>
      </w:r>
      <w:r w:rsidRPr="00DF6641">
        <w:rPr>
          <w:rFonts w:cs="Times New Roman"/>
          <w:spacing w:val="36"/>
        </w:rPr>
        <w:t xml:space="preserve"> </w:t>
      </w:r>
      <w:r w:rsidRPr="00DF6641">
        <w:rPr>
          <w:rFonts w:cs="Times New Roman"/>
          <w:spacing w:val="-1"/>
        </w:rPr>
        <w:t>range.</w:t>
      </w:r>
      <w:r w:rsidRPr="00DF6641">
        <w:rPr>
          <w:rFonts w:cs="Times New Roman"/>
          <w:spacing w:val="36"/>
        </w:rPr>
        <w:t xml:space="preserve"> </w:t>
      </w:r>
      <w:r w:rsidRPr="00DF6641">
        <w:rPr>
          <w:rFonts w:cs="Times New Roman"/>
        </w:rPr>
        <w:t>End</w:t>
      </w:r>
      <w:r w:rsidRPr="00DF6641">
        <w:rPr>
          <w:rFonts w:cs="Times New Roman"/>
          <w:spacing w:val="35"/>
        </w:rPr>
        <w:t xml:space="preserve"> </w:t>
      </w:r>
      <w:r w:rsidRPr="00DF6641">
        <w:rPr>
          <w:rFonts w:cs="Times New Roman"/>
          <w:spacing w:val="-1"/>
        </w:rPr>
        <w:t>deflection</w:t>
      </w:r>
      <w:r w:rsidRPr="00DF6641">
        <w:rPr>
          <w:rFonts w:cs="Times New Roman"/>
          <w:spacing w:val="34"/>
        </w:rPr>
        <w:t xml:space="preserve"> </w:t>
      </w:r>
      <w:r w:rsidRPr="00DF6641">
        <w:rPr>
          <w:rFonts w:cs="Times New Roman"/>
          <w:spacing w:val="-1"/>
        </w:rPr>
        <w:t>values</w:t>
      </w:r>
      <w:r w:rsidRPr="00DF6641">
        <w:rPr>
          <w:rFonts w:cs="Times New Roman"/>
          <w:spacing w:val="36"/>
        </w:rPr>
        <w:t xml:space="preserve"> </w:t>
      </w:r>
      <w:r w:rsidRPr="00DF6641">
        <w:rPr>
          <w:rFonts w:cs="Times New Roman"/>
          <w:spacing w:val="-1"/>
        </w:rPr>
        <w:t>were</w:t>
      </w:r>
      <w:r w:rsidRPr="00DF6641">
        <w:rPr>
          <w:rFonts w:cs="Times New Roman"/>
          <w:spacing w:val="36"/>
        </w:rPr>
        <w:t xml:space="preserve"> </w:t>
      </w:r>
      <w:r w:rsidRPr="00DF6641">
        <w:rPr>
          <w:rFonts w:cs="Times New Roman"/>
          <w:spacing w:val="-1"/>
        </w:rPr>
        <w:t>compared</w:t>
      </w:r>
      <w:r w:rsidRPr="00DF6641">
        <w:rPr>
          <w:rFonts w:cs="Times New Roman"/>
          <w:spacing w:val="36"/>
        </w:rPr>
        <w:t xml:space="preserve"> </w:t>
      </w:r>
      <w:r w:rsidRPr="00DF6641">
        <w:rPr>
          <w:rFonts w:cs="Times New Roman"/>
          <w:spacing w:val="-1"/>
        </w:rPr>
        <w:t>with</w:t>
      </w:r>
      <w:r w:rsidRPr="00DF6641">
        <w:rPr>
          <w:rFonts w:cs="Times New Roman"/>
          <w:spacing w:val="38"/>
        </w:rPr>
        <w:t xml:space="preserve"> </w:t>
      </w:r>
      <w:r w:rsidRPr="00DF6641">
        <w:rPr>
          <w:rFonts w:cs="Times New Roman"/>
          <w:spacing w:val="-1"/>
        </w:rPr>
        <w:t>actual</w:t>
      </w:r>
      <w:r w:rsidRPr="00DF6641">
        <w:rPr>
          <w:rFonts w:cs="Times New Roman"/>
          <w:spacing w:val="37"/>
        </w:rPr>
        <w:t xml:space="preserve"> </w:t>
      </w:r>
      <w:r w:rsidRPr="00DF6641">
        <w:rPr>
          <w:rFonts w:cs="Times New Roman"/>
          <w:spacing w:val="-2"/>
        </w:rPr>
        <w:t>field</w:t>
      </w:r>
      <w:r w:rsidRPr="00DF6641">
        <w:rPr>
          <w:rFonts w:cs="Times New Roman"/>
          <w:spacing w:val="87"/>
        </w:rPr>
        <w:t xml:space="preserve"> </w:t>
      </w:r>
      <w:r w:rsidRPr="00DF6641">
        <w:rPr>
          <w:rFonts w:cs="Times New Roman"/>
          <w:spacing w:val="-1"/>
        </w:rPr>
        <w:t>deflection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  <w:spacing w:val="-1"/>
        </w:rPr>
        <w:t>values,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  <w:spacing w:val="-1"/>
        </w:rPr>
        <w:t>obtained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from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dial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gauge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measurements.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Excessive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</w:rPr>
        <w:t>end</w:t>
      </w:r>
      <w:r w:rsidRPr="00DF6641">
        <w:rPr>
          <w:rFonts w:cs="Times New Roman"/>
          <w:spacing w:val="18"/>
        </w:rPr>
        <w:t xml:space="preserve"> </w:t>
      </w:r>
      <w:r w:rsidRPr="00DF6641">
        <w:rPr>
          <w:rFonts w:cs="Times New Roman"/>
          <w:spacing w:val="-1"/>
        </w:rPr>
        <w:t>deflection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</w:rPr>
        <w:t>is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63"/>
        </w:rPr>
        <w:t xml:space="preserve"> </w:t>
      </w:r>
      <w:r w:rsidRPr="00DF6641">
        <w:rPr>
          <w:rFonts w:cs="Times New Roman"/>
        </w:rPr>
        <w:t>only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  <w:spacing w:val="-1"/>
        </w:rPr>
        <w:t>concern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</w:rPr>
        <w:t xml:space="preserve">in </w:t>
      </w:r>
      <w:r w:rsidRPr="00DF6641">
        <w:rPr>
          <w:rFonts w:cs="Times New Roman"/>
          <w:spacing w:val="-1"/>
        </w:rPr>
        <w:t>these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  <w:spacing w:val="-1"/>
        </w:rPr>
        <w:t>structures.</w:t>
      </w:r>
    </w:p>
    <w:p w:rsidR="005C35A6" w:rsidRPr="00DF6641" w:rsidRDefault="005C35A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5C35A6" w:rsidRPr="00DF6641" w:rsidRDefault="002A114D">
      <w:pPr>
        <w:spacing w:line="200" w:lineRule="atLeast"/>
        <w:ind w:left="2482"/>
        <w:rPr>
          <w:rFonts w:ascii="Times New Roman" w:eastAsia="Times New Roman" w:hAnsi="Times New Roman" w:cs="Times New Roman"/>
          <w:sz w:val="20"/>
          <w:szCs w:val="20"/>
        </w:rPr>
      </w:pPr>
      <w:r w:rsidRPr="00DF6641"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2198223" cy="1925193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223" cy="192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A6" w:rsidRPr="00DF6641" w:rsidRDefault="002A114D">
      <w:pPr>
        <w:pStyle w:val="Heading1"/>
        <w:spacing w:before="124"/>
        <w:ind w:left="1663"/>
        <w:rPr>
          <w:rFonts w:cs="Times New Roman"/>
          <w:b w:val="0"/>
          <w:bCs w:val="0"/>
        </w:rPr>
      </w:pPr>
      <w:r w:rsidRPr="00DF6641">
        <w:rPr>
          <w:rFonts w:cs="Times New Roman"/>
        </w:rPr>
        <w:t>Figure</w:t>
      </w:r>
      <w:r w:rsidRPr="00DF6641">
        <w:rPr>
          <w:rFonts w:cs="Times New Roman"/>
          <w:spacing w:val="-1"/>
        </w:rPr>
        <w:t xml:space="preserve"> </w:t>
      </w:r>
      <w:r w:rsidRPr="00DF6641">
        <w:rPr>
          <w:rFonts w:cs="Times New Roman"/>
        </w:rPr>
        <w:t>4: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  <w:spacing w:val="-1"/>
        </w:rPr>
        <w:t>Prepared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numerical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  <w:spacing w:val="-1"/>
        </w:rPr>
        <w:t>model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2"/>
        </w:rPr>
        <w:t>of</w:t>
      </w:r>
      <w:r w:rsidRPr="00DF6641">
        <w:rPr>
          <w:rFonts w:cs="Times New Roman"/>
        </w:rPr>
        <w:t xml:space="preserve"> 55’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</w:rPr>
        <w:t>long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table</w:t>
      </w:r>
    </w:p>
    <w:p w:rsidR="005C35A6" w:rsidRPr="00DF6641" w:rsidRDefault="005C35A6">
      <w:pPr>
        <w:rPr>
          <w:rFonts w:ascii="Times New Roman" w:hAnsi="Times New Roman" w:cs="Times New Roman"/>
        </w:rPr>
        <w:sectPr w:rsidR="005C35A6" w:rsidRPr="00DF6641">
          <w:pgSz w:w="11910" w:h="16840"/>
          <w:pgMar w:top="1340" w:right="1300" w:bottom="1140" w:left="1680" w:header="0" w:footer="959" w:gutter="0"/>
          <w:cols w:space="720"/>
        </w:sectPr>
      </w:pPr>
    </w:p>
    <w:p w:rsidR="005C35A6" w:rsidRPr="00DF6641" w:rsidRDefault="002A114D">
      <w:pPr>
        <w:pStyle w:val="BodyText"/>
        <w:spacing w:before="40"/>
        <w:ind w:right="193"/>
        <w:jc w:val="both"/>
        <w:rPr>
          <w:rFonts w:cs="Times New Roman"/>
        </w:rPr>
      </w:pPr>
      <w:r w:rsidRPr="00DF6641">
        <w:rPr>
          <w:rFonts w:cs="Times New Roman"/>
          <w:spacing w:val="-1"/>
        </w:rPr>
        <w:lastRenderedPageBreak/>
        <w:t>With</w:t>
      </w:r>
      <w:r w:rsidRPr="00DF6641">
        <w:rPr>
          <w:rFonts w:cs="Times New Roman"/>
          <w:spacing w:val="16"/>
        </w:rPr>
        <w:t xml:space="preserve"> </w:t>
      </w:r>
      <w:r w:rsidRPr="00DF6641">
        <w:rPr>
          <w:rFonts w:cs="Times New Roman"/>
          <w:spacing w:val="-1"/>
        </w:rPr>
        <w:t>above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findings,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-1"/>
        </w:rPr>
        <w:t>following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  <w:spacing w:val="-1"/>
        </w:rPr>
        <w:t>two</w:t>
      </w:r>
      <w:r w:rsidRPr="00DF6641">
        <w:rPr>
          <w:rFonts w:cs="Times New Roman"/>
          <w:spacing w:val="16"/>
        </w:rPr>
        <w:t xml:space="preserve"> </w:t>
      </w:r>
      <w:r w:rsidRPr="00DF6641">
        <w:rPr>
          <w:rFonts w:cs="Times New Roman"/>
          <w:spacing w:val="-1"/>
        </w:rPr>
        <w:t>options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were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proposed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  <w:spacing w:val="-1"/>
        </w:rPr>
        <w:t>reduce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end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deflection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16"/>
        </w:rPr>
        <w:t xml:space="preserve"> </w:t>
      </w:r>
      <w:proofErr w:type="gramStart"/>
      <w:r w:rsidRPr="00DF6641">
        <w:rPr>
          <w:rFonts w:cs="Times New Roman"/>
        </w:rPr>
        <w:t>a</w:t>
      </w:r>
      <w:proofErr w:type="gramEnd"/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</w:rPr>
        <w:t>n</w:t>
      </w:r>
      <w:r w:rsidRPr="00DF6641">
        <w:rPr>
          <w:rFonts w:cs="Times New Roman"/>
          <w:spacing w:val="35"/>
        </w:rPr>
        <w:t xml:space="preserve"> </w:t>
      </w:r>
      <w:r w:rsidRPr="00DF6641">
        <w:rPr>
          <w:rFonts w:cs="Times New Roman"/>
          <w:spacing w:val="-1"/>
        </w:rPr>
        <w:t>allowable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limit.</w:t>
      </w:r>
    </w:p>
    <w:p w:rsidR="005C35A6" w:rsidRPr="00DF6641" w:rsidRDefault="005C35A6">
      <w:pPr>
        <w:rPr>
          <w:rFonts w:ascii="Times New Roman" w:eastAsia="Times New Roman" w:hAnsi="Times New Roman" w:cs="Times New Roman"/>
        </w:rPr>
      </w:pPr>
    </w:p>
    <w:p w:rsidR="005C35A6" w:rsidRPr="00DF6641" w:rsidRDefault="002A114D">
      <w:pPr>
        <w:pStyle w:val="BodyText"/>
        <w:spacing w:line="355" w:lineRule="auto"/>
        <w:ind w:right="565"/>
        <w:rPr>
          <w:rFonts w:cs="Times New Roman"/>
        </w:rPr>
      </w:pPr>
      <w:bookmarkStart w:id="3" w:name="Option_-1_Increasing_stiffness_of_the_Ma"/>
      <w:bookmarkEnd w:id="3"/>
      <w:r w:rsidRPr="00DF6641">
        <w:rPr>
          <w:rFonts w:cs="Times New Roman"/>
          <w:b/>
          <w:bCs/>
          <w:spacing w:val="-1"/>
        </w:rPr>
        <w:t>Option</w:t>
      </w:r>
      <w:r w:rsidRPr="00DF6641">
        <w:rPr>
          <w:rFonts w:cs="Times New Roman"/>
          <w:b/>
          <w:bCs/>
        </w:rPr>
        <w:t xml:space="preserve"> </w:t>
      </w:r>
      <w:r w:rsidRPr="00DF6641">
        <w:rPr>
          <w:rFonts w:cs="Times New Roman"/>
          <w:b/>
          <w:bCs/>
          <w:spacing w:val="-1"/>
        </w:rPr>
        <w:t>-1</w:t>
      </w:r>
      <w:r w:rsidRPr="00DF6641">
        <w:rPr>
          <w:rFonts w:cs="Times New Roman"/>
          <w:b/>
          <w:bCs/>
        </w:rPr>
        <w:t xml:space="preserve"> </w:t>
      </w:r>
      <w:r w:rsidRPr="00DF6641">
        <w:rPr>
          <w:rFonts w:cs="Times New Roman"/>
          <w:spacing w:val="-1"/>
        </w:rPr>
        <w:t>Increasing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  <w:spacing w:val="-1"/>
        </w:rPr>
        <w:t>stiffness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of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Main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2"/>
        </w:rPr>
        <w:t>girder</w:t>
      </w:r>
      <w:r w:rsidRPr="00DF6641">
        <w:rPr>
          <w:rFonts w:cs="Times New Roman"/>
        </w:rPr>
        <w:t xml:space="preserve"> or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  <w:spacing w:val="-1"/>
        </w:rPr>
        <w:t>structure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2"/>
        </w:rPr>
        <w:t>by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  <w:spacing w:val="-1"/>
        </w:rPr>
        <w:t>“</w:t>
      </w:r>
      <w:r w:rsidRPr="00DF6641">
        <w:rPr>
          <w:rFonts w:cs="Times New Roman"/>
          <w:i/>
          <w:spacing w:val="-1"/>
        </w:rPr>
        <w:t>Adding</w:t>
      </w:r>
      <w:r w:rsidRPr="00DF6641">
        <w:rPr>
          <w:rFonts w:cs="Times New Roman"/>
          <w:i/>
        </w:rPr>
        <w:t xml:space="preserve"> </w:t>
      </w:r>
      <w:r w:rsidRPr="00DF6641">
        <w:rPr>
          <w:rFonts w:cs="Times New Roman"/>
          <w:i/>
          <w:spacing w:val="-1"/>
        </w:rPr>
        <w:t>Side</w:t>
      </w:r>
      <w:r w:rsidRPr="00DF6641">
        <w:rPr>
          <w:rFonts w:cs="Times New Roman"/>
          <w:i/>
          <w:spacing w:val="-2"/>
        </w:rPr>
        <w:t xml:space="preserve"> </w:t>
      </w:r>
      <w:r w:rsidRPr="00DF6641">
        <w:rPr>
          <w:rFonts w:cs="Times New Roman"/>
          <w:i/>
        </w:rPr>
        <w:t>‘C’</w:t>
      </w:r>
      <w:r w:rsidRPr="00DF6641">
        <w:rPr>
          <w:rFonts w:cs="Times New Roman"/>
          <w:i/>
          <w:spacing w:val="-2"/>
        </w:rPr>
        <w:t xml:space="preserve"> </w:t>
      </w:r>
      <w:r w:rsidRPr="00DF6641">
        <w:rPr>
          <w:rFonts w:cs="Times New Roman"/>
          <w:i/>
          <w:spacing w:val="-1"/>
        </w:rPr>
        <w:t>Section”</w:t>
      </w:r>
      <w:r w:rsidRPr="00DF6641">
        <w:rPr>
          <w:rFonts w:cs="Times New Roman"/>
          <w:spacing w:val="-1"/>
        </w:rPr>
        <w:t>,</w:t>
      </w:r>
      <w:r w:rsidRPr="00DF6641">
        <w:rPr>
          <w:rFonts w:cs="Times New Roman"/>
          <w:spacing w:val="75"/>
        </w:rPr>
        <w:t xml:space="preserve"> </w:t>
      </w:r>
      <w:proofErr w:type="gramStart"/>
      <w:r w:rsidRPr="00DF6641">
        <w:rPr>
          <w:rFonts w:cs="Times New Roman"/>
          <w:spacing w:val="-1"/>
        </w:rPr>
        <w:t>From</w:t>
      </w:r>
      <w:proofErr w:type="gramEnd"/>
      <w:r w:rsidRPr="00DF6641">
        <w:rPr>
          <w:rFonts w:cs="Times New Roman"/>
          <w:spacing w:val="-4"/>
        </w:rPr>
        <w:t xml:space="preserve"> </w:t>
      </w:r>
      <w:r w:rsidRPr="00DF6641">
        <w:rPr>
          <w:rFonts w:cs="Times New Roman"/>
        </w:rPr>
        <w:t xml:space="preserve">this </w:t>
      </w:r>
      <w:r w:rsidRPr="00DF6641">
        <w:rPr>
          <w:rFonts w:cs="Times New Roman"/>
          <w:spacing w:val="-1"/>
        </w:rPr>
        <w:t>option,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it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can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increase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</w:rPr>
        <w:t xml:space="preserve"> web,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</w:rPr>
        <w:t>top</w:t>
      </w:r>
      <w:r w:rsidRPr="00DF6641">
        <w:rPr>
          <w:rFonts w:cs="Times New Roman"/>
          <w:spacing w:val="-3"/>
        </w:rPr>
        <w:t xml:space="preserve"> </w:t>
      </w:r>
      <w:r w:rsidR="00433F49" w:rsidRPr="00DF6641">
        <w:rPr>
          <w:rFonts w:cs="Times New Roman"/>
          <w:spacing w:val="-1"/>
        </w:rPr>
        <w:t>flange,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and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bottom</w:t>
      </w:r>
      <w:r w:rsidRPr="00DF6641">
        <w:rPr>
          <w:rFonts w:cs="Times New Roman"/>
          <w:spacing w:val="-4"/>
        </w:rPr>
        <w:t xml:space="preserve"> </w:t>
      </w:r>
      <w:r w:rsidRPr="00DF6641">
        <w:rPr>
          <w:rFonts w:cs="Times New Roman"/>
          <w:spacing w:val="-1"/>
        </w:rPr>
        <w:t>flange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thickness.</w:t>
      </w:r>
    </w:p>
    <w:p w:rsidR="005C35A6" w:rsidRPr="00DF6641" w:rsidRDefault="005C35A6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5C35A6" w:rsidRPr="00DF6641" w:rsidRDefault="002A114D">
      <w:pPr>
        <w:ind w:left="307" w:right="202"/>
        <w:jc w:val="both"/>
        <w:rPr>
          <w:rFonts w:ascii="Times New Roman" w:eastAsia="Times New Roman" w:hAnsi="Times New Roman" w:cs="Times New Roman"/>
        </w:rPr>
      </w:pPr>
      <w:r w:rsidRPr="00DF6641">
        <w:rPr>
          <w:rFonts w:ascii="Times New Roman" w:eastAsia="Times New Roman" w:hAnsi="Times New Roman" w:cs="Times New Roman"/>
          <w:b/>
          <w:bCs/>
          <w:spacing w:val="-1"/>
        </w:rPr>
        <w:t>Option</w:t>
      </w:r>
      <w:r w:rsidRPr="00DF6641">
        <w:rPr>
          <w:rFonts w:ascii="Times New Roman" w:eastAsia="Times New Roman" w:hAnsi="Times New Roman" w:cs="Times New Roman"/>
          <w:b/>
          <w:bCs/>
        </w:rPr>
        <w:t xml:space="preserve"> -2</w:t>
      </w:r>
      <w:r w:rsidRPr="00DF6641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Increasing</w:t>
      </w:r>
      <w:r w:rsidRPr="00DF6641">
        <w:rPr>
          <w:rFonts w:ascii="Times New Roman" w:eastAsia="Times New Roman" w:hAnsi="Times New Roman" w:cs="Times New Roman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stiffness</w:t>
      </w:r>
      <w:r w:rsidRPr="00DF6641">
        <w:rPr>
          <w:rFonts w:ascii="Times New Roman" w:eastAsia="Times New Roman" w:hAnsi="Times New Roman" w:cs="Times New Roman"/>
          <w:spacing w:val="3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2"/>
        </w:rPr>
        <w:t>of</w:t>
      </w:r>
      <w:r w:rsidRPr="00DF6641">
        <w:rPr>
          <w:rFonts w:ascii="Times New Roman" w:eastAsia="Times New Roman" w:hAnsi="Times New Roman" w:cs="Times New Roman"/>
        </w:rPr>
        <w:t xml:space="preserve"> the</w:t>
      </w:r>
      <w:r w:rsidRPr="00DF6641">
        <w:rPr>
          <w:rFonts w:ascii="Times New Roman" w:eastAsia="Times New Roman" w:hAnsi="Times New Roman" w:cs="Times New Roman"/>
          <w:spacing w:val="3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main</w:t>
      </w:r>
      <w:r w:rsidRPr="00DF6641">
        <w:rPr>
          <w:rFonts w:ascii="Times New Roman" w:eastAsia="Times New Roman" w:hAnsi="Times New Roman" w:cs="Times New Roman"/>
          <w:spacing w:val="2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girder</w:t>
      </w:r>
      <w:r w:rsidRPr="00DF6641">
        <w:rPr>
          <w:rFonts w:ascii="Times New Roman" w:eastAsia="Times New Roman" w:hAnsi="Times New Roman" w:cs="Times New Roman"/>
          <w:spacing w:val="1"/>
        </w:rPr>
        <w:t xml:space="preserve"> </w:t>
      </w:r>
      <w:r w:rsidRPr="00DF6641">
        <w:rPr>
          <w:rFonts w:ascii="Times New Roman" w:eastAsia="Times New Roman" w:hAnsi="Times New Roman" w:cs="Times New Roman"/>
        </w:rPr>
        <w:t>or</w:t>
      </w:r>
      <w:r w:rsidRPr="00DF6641">
        <w:rPr>
          <w:rFonts w:ascii="Times New Roman" w:eastAsia="Times New Roman" w:hAnsi="Times New Roman" w:cs="Times New Roman"/>
          <w:spacing w:val="3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structure</w:t>
      </w:r>
      <w:r w:rsidRPr="00DF6641">
        <w:rPr>
          <w:rFonts w:ascii="Times New Roman" w:eastAsia="Times New Roman" w:hAnsi="Times New Roman" w:cs="Times New Roman"/>
          <w:spacing w:val="3"/>
        </w:rPr>
        <w:t xml:space="preserve"> by</w:t>
      </w:r>
      <w:r w:rsidRPr="00DF6641">
        <w:rPr>
          <w:rFonts w:ascii="Times New Roman" w:eastAsia="Times New Roman" w:hAnsi="Times New Roman" w:cs="Times New Roman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“</w:t>
      </w:r>
      <w:r w:rsidRPr="00DF6641">
        <w:rPr>
          <w:rFonts w:ascii="Times New Roman" w:eastAsia="Times New Roman" w:hAnsi="Times New Roman" w:cs="Times New Roman"/>
          <w:i/>
          <w:spacing w:val="-1"/>
        </w:rPr>
        <w:t>Increasing</w:t>
      </w:r>
      <w:r w:rsidRPr="00DF6641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6641">
        <w:rPr>
          <w:rFonts w:ascii="Times New Roman" w:eastAsia="Times New Roman" w:hAnsi="Times New Roman" w:cs="Times New Roman"/>
          <w:i/>
        </w:rPr>
        <w:t>Top</w:t>
      </w:r>
      <w:r w:rsidRPr="00DF6641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6641">
        <w:rPr>
          <w:rFonts w:ascii="Times New Roman" w:eastAsia="Times New Roman" w:hAnsi="Times New Roman" w:cs="Times New Roman"/>
          <w:i/>
          <w:spacing w:val="-1"/>
        </w:rPr>
        <w:t>flange</w:t>
      </w:r>
      <w:r w:rsidRPr="00DF6641">
        <w:rPr>
          <w:rFonts w:ascii="Times New Roman" w:eastAsia="Times New Roman" w:hAnsi="Times New Roman" w:cs="Times New Roman"/>
          <w:i/>
          <w:spacing w:val="39"/>
        </w:rPr>
        <w:t xml:space="preserve"> </w:t>
      </w:r>
      <w:r w:rsidRPr="00DF6641">
        <w:rPr>
          <w:rFonts w:ascii="Times New Roman" w:eastAsia="Times New Roman" w:hAnsi="Times New Roman" w:cs="Times New Roman"/>
          <w:i/>
          <w:spacing w:val="-1"/>
        </w:rPr>
        <w:t>thickness”</w:t>
      </w:r>
      <w:r w:rsidRPr="00DF6641">
        <w:rPr>
          <w:rFonts w:ascii="Times New Roman" w:eastAsia="Times New Roman" w:hAnsi="Times New Roman" w:cs="Times New Roman"/>
          <w:spacing w:val="-1"/>
        </w:rPr>
        <w:t>,</w:t>
      </w:r>
      <w:r w:rsidRPr="00DF6641">
        <w:rPr>
          <w:rFonts w:ascii="Times New Roman" w:eastAsia="Times New Roman" w:hAnsi="Times New Roman" w:cs="Times New Roman"/>
          <w:spacing w:val="-3"/>
        </w:rPr>
        <w:t xml:space="preserve"> </w:t>
      </w:r>
      <w:r w:rsidRPr="00DF6641">
        <w:rPr>
          <w:rFonts w:ascii="Times New Roman" w:eastAsia="Times New Roman" w:hAnsi="Times New Roman" w:cs="Times New Roman"/>
        </w:rPr>
        <w:t>from</w:t>
      </w:r>
      <w:r w:rsidRPr="00DF6641">
        <w:rPr>
          <w:rFonts w:ascii="Times New Roman" w:eastAsia="Times New Roman" w:hAnsi="Times New Roman" w:cs="Times New Roman"/>
          <w:spacing w:val="-4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this</w:t>
      </w:r>
      <w:r w:rsidRPr="00DF6641">
        <w:rPr>
          <w:rFonts w:ascii="Times New Roman" w:eastAsia="Times New Roman" w:hAnsi="Times New Roman" w:cs="Times New Roman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option,</w:t>
      </w:r>
      <w:r w:rsidRPr="00DF6641">
        <w:rPr>
          <w:rFonts w:ascii="Times New Roman" w:eastAsia="Times New Roman" w:hAnsi="Times New Roman" w:cs="Times New Roman"/>
        </w:rPr>
        <w:t xml:space="preserve"> it</w:t>
      </w:r>
      <w:r w:rsidRPr="00DF6641">
        <w:rPr>
          <w:rFonts w:ascii="Times New Roman" w:eastAsia="Times New Roman" w:hAnsi="Times New Roman" w:cs="Times New Roman"/>
          <w:spacing w:val="-2"/>
        </w:rPr>
        <w:t xml:space="preserve"> </w:t>
      </w:r>
      <w:r w:rsidRPr="00DF6641">
        <w:rPr>
          <w:rFonts w:ascii="Times New Roman" w:eastAsia="Times New Roman" w:hAnsi="Times New Roman" w:cs="Times New Roman"/>
        </w:rPr>
        <w:t>can</w:t>
      </w:r>
      <w:r w:rsidRPr="00DF6641">
        <w:rPr>
          <w:rFonts w:ascii="Times New Roman" w:eastAsia="Times New Roman" w:hAnsi="Times New Roman" w:cs="Times New Roman"/>
          <w:spacing w:val="-3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increase</w:t>
      </w:r>
      <w:r w:rsidRPr="00DF6641">
        <w:rPr>
          <w:rFonts w:ascii="Times New Roman" w:eastAsia="Times New Roman" w:hAnsi="Times New Roman" w:cs="Times New Roman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only</w:t>
      </w:r>
      <w:r w:rsidRPr="00DF6641">
        <w:rPr>
          <w:rFonts w:ascii="Times New Roman" w:eastAsia="Times New Roman" w:hAnsi="Times New Roman" w:cs="Times New Roman"/>
          <w:spacing w:val="-3"/>
        </w:rPr>
        <w:t xml:space="preserve"> </w:t>
      </w:r>
      <w:r w:rsidRPr="00DF6641">
        <w:rPr>
          <w:rFonts w:ascii="Times New Roman" w:eastAsia="Times New Roman" w:hAnsi="Times New Roman" w:cs="Times New Roman"/>
        </w:rPr>
        <w:t>top</w:t>
      </w:r>
      <w:r w:rsidRPr="00DF6641">
        <w:rPr>
          <w:rFonts w:ascii="Times New Roman" w:eastAsia="Times New Roman" w:hAnsi="Times New Roman" w:cs="Times New Roman"/>
          <w:spacing w:val="-3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flange</w:t>
      </w:r>
      <w:r w:rsidRPr="00DF6641">
        <w:rPr>
          <w:rFonts w:ascii="Times New Roman" w:eastAsia="Times New Roman" w:hAnsi="Times New Roman" w:cs="Times New Roman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thickness.</w:t>
      </w:r>
    </w:p>
    <w:p w:rsidR="005C35A6" w:rsidRPr="00DF6641" w:rsidRDefault="002A114D">
      <w:pPr>
        <w:pStyle w:val="BodyText"/>
        <w:spacing w:before="119"/>
        <w:ind w:right="200"/>
        <w:jc w:val="both"/>
        <w:rPr>
          <w:rFonts w:cs="Times New Roman"/>
        </w:rPr>
      </w:pPr>
      <w:r w:rsidRPr="00DF6641">
        <w:rPr>
          <w:rFonts w:cs="Times New Roman"/>
        </w:rPr>
        <w:t>The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option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</w:rPr>
        <w:t>1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</w:rPr>
        <w:t>2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were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applied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for</w:t>
      </w:r>
      <w:r w:rsidRPr="00DF6641">
        <w:rPr>
          <w:rFonts w:cs="Times New Roman"/>
          <w:spacing w:val="23"/>
        </w:rPr>
        <w:t xml:space="preserve"> </w:t>
      </w:r>
      <w:r w:rsidRPr="00DF6641">
        <w:rPr>
          <w:rFonts w:cs="Times New Roman"/>
        </w:rPr>
        <w:t>55’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  <w:spacing w:val="-1"/>
        </w:rPr>
        <w:t>and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</w:rPr>
        <w:t>60’</w:t>
      </w:r>
      <w:r w:rsidRPr="00DF6641">
        <w:rPr>
          <w:rFonts w:cs="Times New Roman"/>
          <w:spacing w:val="20"/>
        </w:rPr>
        <w:t xml:space="preserve"> </w:t>
      </w:r>
      <w:r w:rsidRPr="00DF6641">
        <w:rPr>
          <w:rFonts w:cs="Times New Roman"/>
          <w:spacing w:val="-1"/>
        </w:rPr>
        <w:t>long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</w:rPr>
        <w:t>turning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  <w:spacing w:val="-1"/>
        </w:rPr>
        <w:t>tables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</w:rPr>
        <w:t>by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</w:rPr>
        <w:t>using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</w:rPr>
        <w:t>new</w:t>
      </w:r>
      <w:r w:rsidRPr="00DF6641">
        <w:rPr>
          <w:rFonts w:cs="Times New Roman"/>
          <w:spacing w:val="20"/>
        </w:rPr>
        <w:t xml:space="preserve"> </w:t>
      </w:r>
      <w:r w:rsidRPr="00DF6641">
        <w:rPr>
          <w:rFonts w:cs="Times New Roman"/>
          <w:spacing w:val="-1"/>
        </w:rPr>
        <w:t>numerical</w:t>
      </w:r>
      <w:r w:rsidRPr="00DF6641">
        <w:rPr>
          <w:rFonts w:cs="Times New Roman"/>
          <w:spacing w:val="37"/>
        </w:rPr>
        <w:t xml:space="preserve"> </w:t>
      </w:r>
      <w:r w:rsidRPr="00DF6641">
        <w:rPr>
          <w:rFonts w:cs="Times New Roman"/>
          <w:spacing w:val="-1"/>
        </w:rPr>
        <w:t>Models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  <w:spacing w:val="-1"/>
        </w:rPr>
        <w:t>prepared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using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  <w:spacing w:val="-1"/>
        </w:rPr>
        <w:t>SAP2000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v.14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software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and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compared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with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actual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  <w:spacing w:val="-1"/>
        </w:rPr>
        <w:t>deflection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2"/>
        </w:rPr>
        <w:t>of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</w:rPr>
        <w:t>turning</w:t>
      </w:r>
      <w:r w:rsidRPr="00DF6641">
        <w:rPr>
          <w:rFonts w:cs="Times New Roman"/>
          <w:spacing w:val="69"/>
        </w:rPr>
        <w:t xml:space="preserve"> </w:t>
      </w:r>
      <w:r w:rsidRPr="00DF6641">
        <w:rPr>
          <w:rFonts w:cs="Times New Roman"/>
          <w:spacing w:val="-1"/>
        </w:rPr>
        <w:t>tables.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According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result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option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1</w:t>
      </w:r>
      <w:r w:rsidRPr="00DF6641">
        <w:rPr>
          <w:rFonts w:cs="Times New Roman"/>
          <w:spacing w:val="13"/>
        </w:rPr>
        <w:t xml:space="preserve"> </w:t>
      </w:r>
      <w:r w:rsidRPr="00DF6641">
        <w:rPr>
          <w:rFonts w:cs="Times New Roman"/>
          <w:spacing w:val="-1"/>
        </w:rPr>
        <w:t>is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  <w:spacing w:val="-1"/>
        </w:rPr>
        <w:t>suitable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for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length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55’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  <w:spacing w:val="-1"/>
        </w:rPr>
        <w:t>turntable,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and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option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</w:rPr>
        <w:t>2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for</w:t>
      </w:r>
      <w:r w:rsidRPr="00DF6641">
        <w:rPr>
          <w:rFonts w:cs="Times New Roman"/>
          <w:spacing w:val="65"/>
        </w:rPr>
        <w:t xml:space="preserve"> </w:t>
      </w:r>
      <w:r w:rsidRPr="00DF6641">
        <w:rPr>
          <w:rFonts w:cs="Times New Roman"/>
          <w:spacing w:val="-1"/>
        </w:rPr>
        <w:t>length</w:t>
      </w:r>
      <w:r w:rsidRPr="00DF6641">
        <w:rPr>
          <w:rFonts w:cs="Times New Roman"/>
          <w:spacing w:val="4"/>
        </w:rPr>
        <w:t xml:space="preserve"> </w:t>
      </w:r>
      <w:r w:rsidRPr="00DF6641">
        <w:rPr>
          <w:rFonts w:cs="Times New Roman"/>
        </w:rPr>
        <w:t>60’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  <w:spacing w:val="-1"/>
        </w:rPr>
        <w:t>table.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Table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</w:rPr>
        <w:t>1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describes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summary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results,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where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  <w:spacing w:val="-1"/>
        </w:rPr>
        <w:t>actual,</w:t>
      </w:r>
      <w:r w:rsidRPr="00DF6641">
        <w:rPr>
          <w:rFonts w:cs="Times New Roman"/>
          <w:spacing w:val="4"/>
        </w:rPr>
        <w:t xml:space="preserve"> </w:t>
      </w:r>
      <w:r w:rsidRPr="00DF6641">
        <w:rPr>
          <w:rFonts w:cs="Times New Roman"/>
          <w:spacing w:val="-1"/>
        </w:rPr>
        <w:t>option</w:t>
      </w:r>
    </w:p>
    <w:p w:rsidR="005C35A6" w:rsidRPr="00DF6641" w:rsidRDefault="002A114D">
      <w:pPr>
        <w:pStyle w:val="BodyText"/>
        <w:spacing w:before="1"/>
        <w:jc w:val="both"/>
        <w:rPr>
          <w:rFonts w:cs="Times New Roman"/>
        </w:rPr>
      </w:pPr>
      <w:r w:rsidRPr="00DF6641">
        <w:rPr>
          <w:rFonts w:cs="Times New Roman"/>
          <w:spacing w:val="-3"/>
        </w:rPr>
        <w:t>-1</w:t>
      </w:r>
      <w:r w:rsidRPr="00DF6641">
        <w:rPr>
          <w:rFonts w:cs="Times New Roman"/>
        </w:rPr>
        <w:t xml:space="preserve"> and option </w:t>
      </w:r>
      <w:r w:rsidRPr="00DF6641">
        <w:rPr>
          <w:rFonts w:cs="Times New Roman"/>
          <w:spacing w:val="-2"/>
        </w:rPr>
        <w:t>-2</w:t>
      </w:r>
      <w:r w:rsidRPr="00DF6641">
        <w:rPr>
          <w:rFonts w:cs="Times New Roman"/>
        </w:rPr>
        <w:t xml:space="preserve"> end </w:t>
      </w:r>
      <w:r w:rsidRPr="00DF6641">
        <w:rPr>
          <w:rFonts w:cs="Times New Roman"/>
          <w:spacing w:val="-1"/>
        </w:rPr>
        <w:t>deflections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was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under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discussion.</w:t>
      </w:r>
    </w:p>
    <w:p w:rsidR="005C35A6" w:rsidRPr="00DF6641" w:rsidRDefault="005C35A6">
      <w:pPr>
        <w:rPr>
          <w:rFonts w:ascii="Times New Roman" w:eastAsia="Times New Roman" w:hAnsi="Times New Roman" w:cs="Times New Roman"/>
        </w:rPr>
      </w:pPr>
    </w:p>
    <w:p w:rsidR="005C35A6" w:rsidRPr="00DF6641" w:rsidRDefault="005C35A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5C35A6" w:rsidRPr="00DF6641" w:rsidRDefault="002A114D">
      <w:pPr>
        <w:pStyle w:val="Heading1"/>
        <w:ind w:firstLine="1997"/>
        <w:rPr>
          <w:rFonts w:cs="Times New Roman"/>
          <w:b w:val="0"/>
          <w:bCs w:val="0"/>
        </w:rPr>
      </w:pPr>
      <w:r w:rsidRPr="00DF6641">
        <w:rPr>
          <w:rFonts w:cs="Times New Roman"/>
          <w:spacing w:val="-1"/>
        </w:rPr>
        <w:t>Table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</w:rPr>
        <w:t>1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</w:rPr>
        <w:t>-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Summary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of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Models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  <w:spacing w:val="-1"/>
        </w:rPr>
        <w:t>(End Deflections)</w:t>
      </w:r>
    </w:p>
    <w:p w:rsidR="005C35A6" w:rsidRPr="00DF6641" w:rsidRDefault="005C35A6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1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816"/>
        <w:gridCol w:w="744"/>
        <w:gridCol w:w="711"/>
        <w:gridCol w:w="710"/>
        <w:gridCol w:w="710"/>
        <w:gridCol w:w="713"/>
        <w:gridCol w:w="711"/>
        <w:gridCol w:w="711"/>
        <w:gridCol w:w="710"/>
        <w:gridCol w:w="714"/>
        <w:gridCol w:w="710"/>
        <w:gridCol w:w="711"/>
      </w:tblGrid>
      <w:tr w:rsidR="005C35A6" w:rsidRPr="00DF6641">
        <w:trPr>
          <w:trHeight w:hRule="exact" w:val="60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5C35A6" w:rsidRPr="00DF6641" w:rsidRDefault="005C35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35A6" w:rsidRPr="00DF6641" w:rsidRDefault="005C35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35A6" w:rsidRPr="00DF6641" w:rsidRDefault="005C35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C35A6" w:rsidRPr="00DF6641" w:rsidRDefault="002A114D">
            <w:pPr>
              <w:pStyle w:val="TableParagraph"/>
              <w:ind w:left="212" w:right="102" w:hanging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pacing w:val="-1"/>
                <w:sz w:val="20"/>
              </w:rPr>
              <w:t>Engine</w:t>
            </w:r>
            <w:r w:rsidRPr="00DF6641">
              <w:rPr>
                <w:rFonts w:ascii="Times New Roman" w:hAnsi="Times New Roman" w:cs="Times New Roman"/>
                <w:b/>
                <w:spacing w:val="25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type</w:t>
            </w: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5C35A6" w:rsidRPr="00DF6641" w:rsidRDefault="005C35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35A6" w:rsidRPr="00DF6641" w:rsidRDefault="005C35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35A6" w:rsidRPr="00DF6641" w:rsidRDefault="005C35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C35A6" w:rsidRPr="00DF6641" w:rsidRDefault="002A114D">
            <w:pPr>
              <w:pStyle w:val="TableParagraph"/>
              <w:ind w:left="126" w:right="127" w:firstLine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load</w:t>
            </w:r>
            <w:r w:rsidRPr="00DF6641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w w:val="95"/>
                <w:sz w:val="20"/>
              </w:rPr>
              <w:t>(Ton)</w:t>
            </w:r>
          </w:p>
        </w:tc>
        <w:tc>
          <w:tcPr>
            <w:tcW w:w="4266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before="112"/>
              <w:ind w:left="1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pacing w:val="-1"/>
                <w:sz w:val="20"/>
              </w:rPr>
              <w:t>End</w:t>
            </w:r>
            <w:r w:rsidRPr="00DF664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Deflection</w:t>
            </w:r>
            <w:r w:rsidRPr="00DF664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pacing w:val="-1"/>
                <w:sz w:val="20"/>
              </w:rPr>
              <w:t>(mm)</w:t>
            </w:r>
          </w:p>
        </w:tc>
        <w:tc>
          <w:tcPr>
            <w:tcW w:w="2845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C35A6" w:rsidRPr="00DF6641" w:rsidRDefault="002A114D">
            <w:pPr>
              <w:pStyle w:val="TableParagraph"/>
              <w:ind w:left="891" w:right="135" w:hanging="7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pacing w:val="-1"/>
                <w:sz w:val="20"/>
              </w:rPr>
              <w:t>Effectiveness</w:t>
            </w:r>
            <w:r w:rsidRPr="00DF6641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DF6641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strengthening</w:t>
            </w:r>
            <w:r w:rsidRPr="00DF6641">
              <w:rPr>
                <w:rFonts w:ascii="Times New Roman" w:hAnsi="Times New Roman" w:cs="Times New Roman"/>
                <w:b/>
                <w:spacing w:val="26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pacing w:val="-1"/>
                <w:sz w:val="20"/>
              </w:rPr>
              <w:t>results</w:t>
            </w:r>
            <w:r w:rsidRPr="00DF664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(%)</w:t>
            </w:r>
          </w:p>
        </w:tc>
      </w:tr>
      <w:tr w:rsidR="005C35A6" w:rsidRPr="00DF6641">
        <w:trPr>
          <w:trHeight w:hRule="exact" w:val="600"/>
        </w:trPr>
        <w:tc>
          <w:tcPr>
            <w:tcW w:w="816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5C35A6" w:rsidRPr="00DF6641" w:rsidRDefault="005C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35A6" w:rsidRPr="00DF6641" w:rsidRDefault="005C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ind w:left="311" w:right="31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pacing w:val="-1"/>
                <w:sz w:val="20"/>
              </w:rPr>
              <w:t>Existing</w:t>
            </w:r>
            <w:r w:rsidRPr="00DF6641">
              <w:rPr>
                <w:rFonts w:ascii="Times New Roman" w:hAnsi="Times New Roman" w:cs="Times New Roman"/>
                <w:b/>
                <w:spacing w:val="26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w w:val="95"/>
                <w:sz w:val="20"/>
              </w:rPr>
              <w:t>structure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before="112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Option</w:t>
            </w:r>
            <w:r w:rsidRPr="00DF6641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before="112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Option</w:t>
            </w:r>
            <w:r w:rsidRPr="00DF6641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before="112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Option</w:t>
            </w:r>
            <w:r w:rsidRPr="00DF6641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C35A6" w:rsidRPr="00DF6641" w:rsidRDefault="002A114D">
            <w:pPr>
              <w:pStyle w:val="TableParagraph"/>
              <w:spacing w:before="112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Option</w:t>
            </w:r>
            <w:r w:rsidRPr="00DF6641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5C35A6" w:rsidRPr="00DF6641">
        <w:trPr>
          <w:trHeight w:hRule="exact" w:val="824"/>
        </w:trPr>
        <w:tc>
          <w:tcPr>
            <w:tcW w:w="81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5C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5C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ind w:left="138" w:right="137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DF664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F6641">
              <w:rPr>
                <w:rFonts w:ascii="Times New Roman" w:hAnsi="Times New Roman" w:cs="Times New Roman"/>
                <w:b/>
                <w:sz w:val="20"/>
              </w:rPr>
              <w:t>ft</w:t>
            </w:r>
            <w:proofErr w:type="spellEnd"/>
            <w:r w:rsidRPr="00DF6641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turn</w:t>
            </w:r>
            <w:r w:rsidRPr="00DF6641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w w:val="95"/>
                <w:sz w:val="20"/>
              </w:rPr>
              <w:t>table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ind w:left="138" w:right="136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DF664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F6641">
              <w:rPr>
                <w:rFonts w:ascii="Times New Roman" w:hAnsi="Times New Roman" w:cs="Times New Roman"/>
                <w:b/>
                <w:sz w:val="20"/>
              </w:rPr>
              <w:t>ft</w:t>
            </w:r>
            <w:proofErr w:type="spellEnd"/>
            <w:r w:rsidRPr="00DF6641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turn</w:t>
            </w:r>
            <w:r w:rsidRPr="00DF6641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w w:val="95"/>
                <w:sz w:val="20"/>
              </w:rPr>
              <w:t>table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ind w:left="138" w:right="136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DF664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F6641">
              <w:rPr>
                <w:rFonts w:ascii="Times New Roman" w:hAnsi="Times New Roman" w:cs="Times New Roman"/>
                <w:b/>
                <w:sz w:val="20"/>
              </w:rPr>
              <w:t>ft</w:t>
            </w:r>
            <w:proofErr w:type="spellEnd"/>
            <w:r w:rsidRPr="00DF6641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turn</w:t>
            </w:r>
            <w:r w:rsidRPr="00DF6641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w w:val="95"/>
                <w:sz w:val="20"/>
              </w:rPr>
              <w:t>table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ind w:left="138" w:right="138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DF664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F6641">
              <w:rPr>
                <w:rFonts w:ascii="Times New Roman" w:hAnsi="Times New Roman" w:cs="Times New Roman"/>
                <w:b/>
                <w:sz w:val="20"/>
              </w:rPr>
              <w:t>ft</w:t>
            </w:r>
            <w:proofErr w:type="spellEnd"/>
            <w:r w:rsidRPr="00DF6641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pacing w:val="-1"/>
                <w:sz w:val="20"/>
              </w:rPr>
              <w:t>turn</w:t>
            </w:r>
            <w:r w:rsidRPr="00DF6641">
              <w:rPr>
                <w:rFonts w:ascii="Times New Roman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w w:val="95"/>
                <w:sz w:val="20"/>
              </w:rPr>
              <w:t>table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ind w:left="138" w:right="136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DF664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F6641">
              <w:rPr>
                <w:rFonts w:ascii="Times New Roman" w:hAnsi="Times New Roman" w:cs="Times New Roman"/>
                <w:b/>
                <w:sz w:val="20"/>
              </w:rPr>
              <w:t>ft</w:t>
            </w:r>
            <w:proofErr w:type="spellEnd"/>
            <w:r w:rsidRPr="00DF6641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turn</w:t>
            </w:r>
            <w:r w:rsidRPr="00DF6641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w w:val="95"/>
                <w:sz w:val="20"/>
              </w:rPr>
              <w:t>table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ind w:left="138" w:right="136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DF664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F6641">
              <w:rPr>
                <w:rFonts w:ascii="Times New Roman" w:hAnsi="Times New Roman" w:cs="Times New Roman"/>
                <w:b/>
                <w:sz w:val="20"/>
              </w:rPr>
              <w:t>ft</w:t>
            </w:r>
            <w:proofErr w:type="spellEnd"/>
            <w:r w:rsidRPr="00DF6641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turn</w:t>
            </w:r>
            <w:r w:rsidRPr="00DF6641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w w:val="95"/>
                <w:sz w:val="20"/>
              </w:rPr>
              <w:t>table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ind w:left="138" w:right="136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DF664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F6641">
              <w:rPr>
                <w:rFonts w:ascii="Times New Roman" w:hAnsi="Times New Roman" w:cs="Times New Roman"/>
                <w:b/>
                <w:sz w:val="20"/>
              </w:rPr>
              <w:t>ft</w:t>
            </w:r>
            <w:proofErr w:type="spellEnd"/>
            <w:r w:rsidRPr="00DF6641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turn</w:t>
            </w:r>
            <w:r w:rsidRPr="00DF6641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w w:val="95"/>
                <w:sz w:val="20"/>
              </w:rPr>
              <w:t>table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ind w:left="138" w:right="139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DF664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F6641">
              <w:rPr>
                <w:rFonts w:ascii="Times New Roman" w:hAnsi="Times New Roman" w:cs="Times New Roman"/>
                <w:b/>
                <w:sz w:val="20"/>
              </w:rPr>
              <w:t>ft</w:t>
            </w:r>
            <w:proofErr w:type="spellEnd"/>
            <w:r w:rsidRPr="00DF6641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turn</w:t>
            </w:r>
            <w:r w:rsidRPr="00DF6641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w w:val="95"/>
                <w:sz w:val="20"/>
              </w:rPr>
              <w:t>table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ind w:left="138" w:right="137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55</w:t>
            </w:r>
            <w:r w:rsidRPr="00DF664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F6641">
              <w:rPr>
                <w:rFonts w:ascii="Times New Roman" w:hAnsi="Times New Roman" w:cs="Times New Roman"/>
                <w:b/>
                <w:sz w:val="20"/>
              </w:rPr>
              <w:t>ft</w:t>
            </w:r>
            <w:proofErr w:type="spellEnd"/>
            <w:r w:rsidRPr="00DF6641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pacing w:val="-1"/>
                <w:sz w:val="20"/>
              </w:rPr>
              <w:t>turn</w:t>
            </w:r>
            <w:r w:rsidRPr="00DF6641">
              <w:rPr>
                <w:rFonts w:ascii="Times New Roman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pacing w:val="-1"/>
                <w:sz w:val="20"/>
              </w:rPr>
              <w:t>table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35A6" w:rsidRPr="00DF6641" w:rsidRDefault="002A114D">
            <w:pPr>
              <w:pStyle w:val="TableParagraph"/>
              <w:ind w:left="138" w:right="131"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b/>
                <w:sz w:val="20"/>
              </w:rPr>
              <w:t>60</w:t>
            </w:r>
            <w:r w:rsidRPr="00DF664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DF6641">
              <w:rPr>
                <w:rFonts w:ascii="Times New Roman" w:hAnsi="Times New Roman" w:cs="Times New Roman"/>
                <w:b/>
                <w:sz w:val="20"/>
              </w:rPr>
              <w:t>ft</w:t>
            </w:r>
            <w:proofErr w:type="spellEnd"/>
            <w:r w:rsidRPr="00DF6641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sz w:val="20"/>
              </w:rPr>
              <w:t>turn</w:t>
            </w:r>
            <w:r w:rsidRPr="00DF6641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b/>
                <w:w w:val="95"/>
                <w:sz w:val="20"/>
              </w:rPr>
              <w:t>table</w:t>
            </w:r>
          </w:p>
        </w:tc>
      </w:tr>
      <w:tr w:rsidR="005C35A6" w:rsidRPr="00DF6641">
        <w:trPr>
          <w:trHeight w:hRule="exact" w:val="360"/>
        </w:trPr>
        <w:tc>
          <w:tcPr>
            <w:tcW w:w="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Steam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pacing w:val="1"/>
                <w:sz w:val="20"/>
              </w:rPr>
              <w:t>45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8.71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10.07</w:t>
            </w:r>
          </w:p>
        </w:tc>
        <w:tc>
          <w:tcPr>
            <w:tcW w:w="28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pacing w:val="-1"/>
                <w:sz w:val="20"/>
              </w:rPr>
              <w:t>currently</w:t>
            </w:r>
            <w:r w:rsidRPr="00DF664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spacing w:val="-1"/>
                <w:sz w:val="20"/>
              </w:rPr>
              <w:t>not</w:t>
            </w:r>
            <w:r w:rsidRPr="00DF664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spacing w:val="-1"/>
                <w:sz w:val="20"/>
              </w:rPr>
              <w:t>use</w:t>
            </w:r>
          </w:p>
        </w:tc>
        <w:tc>
          <w:tcPr>
            <w:tcW w:w="2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7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pacing w:val="-1"/>
                <w:sz w:val="20"/>
              </w:rPr>
              <w:t>currently</w:t>
            </w:r>
            <w:r w:rsidRPr="00DF664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spacing w:val="-1"/>
                <w:sz w:val="20"/>
              </w:rPr>
              <w:t>not</w:t>
            </w:r>
            <w:r w:rsidRPr="00DF664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6641">
              <w:rPr>
                <w:rFonts w:ascii="Times New Roman" w:hAnsi="Times New Roman" w:cs="Times New Roman"/>
                <w:spacing w:val="-1"/>
                <w:sz w:val="20"/>
              </w:rPr>
              <w:t>use</w:t>
            </w:r>
          </w:p>
        </w:tc>
      </w:tr>
      <w:tr w:rsidR="005C35A6" w:rsidRPr="00DF6641">
        <w:trPr>
          <w:trHeight w:hRule="exact" w:val="360"/>
        </w:trPr>
        <w:tc>
          <w:tcPr>
            <w:tcW w:w="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M2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pacing w:val="1"/>
                <w:sz w:val="20"/>
              </w:rPr>
              <w:t>79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23.36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33.97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5.00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9.79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9.52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13.20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78.60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59.25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71.98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61.14</w:t>
            </w:r>
          </w:p>
        </w:tc>
      </w:tr>
      <w:tr w:rsidR="005C35A6" w:rsidRPr="00DF6641">
        <w:trPr>
          <w:trHeight w:hRule="exact" w:val="360"/>
        </w:trPr>
        <w:tc>
          <w:tcPr>
            <w:tcW w:w="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M6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pacing w:val="1"/>
                <w:sz w:val="20"/>
              </w:rPr>
              <w:t>87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26.02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37.64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5.36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10.80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10.57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14.40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79.40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59.38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71.92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61.74</w:t>
            </w:r>
          </w:p>
        </w:tc>
      </w:tr>
      <w:tr w:rsidR="005C35A6" w:rsidRPr="00DF6641">
        <w:trPr>
          <w:trHeight w:hRule="exact" w:val="360"/>
        </w:trPr>
        <w:tc>
          <w:tcPr>
            <w:tcW w:w="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M4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pacing w:val="1"/>
                <w:sz w:val="20"/>
              </w:rPr>
              <w:t>93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28.17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39.85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7.22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11.54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11.33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15.30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74.37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59.78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71.57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61.61</w:t>
            </w:r>
          </w:p>
        </w:tc>
      </w:tr>
      <w:tr w:rsidR="005C35A6" w:rsidRPr="00DF6641">
        <w:trPr>
          <w:trHeight w:hRule="exact" w:val="360"/>
        </w:trPr>
        <w:tc>
          <w:tcPr>
            <w:tcW w:w="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M8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pacing w:val="1"/>
                <w:sz w:val="20"/>
              </w:rPr>
              <w:t>107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32.16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46.26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7.97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13.27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12.37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17.80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75.22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61.54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73.26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61.52</w:t>
            </w:r>
          </w:p>
        </w:tc>
      </w:tr>
      <w:tr w:rsidR="005C35A6" w:rsidRPr="00DF6641">
        <w:trPr>
          <w:trHeight w:hRule="exact" w:val="367"/>
        </w:trPr>
        <w:tc>
          <w:tcPr>
            <w:tcW w:w="81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M10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pacing w:val="1"/>
                <w:sz w:val="20"/>
              </w:rPr>
              <w:t>120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34.62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51.71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12.95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14.91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13.92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20.04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62.59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59.79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73.08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C35A6" w:rsidRPr="00DF6641" w:rsidRDefault="002A114D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641">
              <w:rPr>
                <w:rFonts w:ascii="Times New Roman" w:hAnsi="Times New Roman" w:cs="Times New Roman"/>
                <w:sz w:val="20"/>
              </w:rPr>
              <w:t>61.25</w:t>
            </w:r>
          </w:p>
        </w:tc>
      </w:tr>
    </w:tbl>
    <w:p w:rsidR="005C35A6" w:rsidRPr="00DF6641" w:rsidRDefault="005C35A6">
      <w:pPr>
        <w:spacing w:before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C35A6" w:rsidRPr="00DF6641" w:rsidRDefault="002A114D">
      <w:pPr>
        <w:ind w:left="307"/>
        <w:jc w:val="both"/>
        <w:rPr>
          <w:rFonts w:ascii="Times New Roman" w:eastAsia="Times New Roman" w:hAnsi="Times New Roman" w:cs="Times New Roman"/>
        </w:rPr>
      </w:pPr>
      <w:r w:rsidRPr="00DF6641">
        <w:rPr>
          <w:rFonts w:ascii="Times New Roman" w:hAnsi="Times New Roman" w:cs="Times New Roman"/>
          <w:b/>
          <w:spacing w:val="-1"/>
        </w:rPr>
        <w:t xml:space="preserve">CONCLUSION AND </w:t>
      </w:r>
      <w:r w:rsidRPr="00DF6641">
        <w:rPr>
          <w:rFonts w:ascii="Times New Roman" w:hAnsi="Times New Roman" w:cs="Times New Roman"/>
          <w:b/>
          <w:spacing w:val="-2"/>
        </w:rPr>
        <w:t>RECOMMENDATIONS</w:t>
      </w:r>
    </w:p>
    <w:p w:rsidR="005C35A6" w:rsidRPr="00DF6641" w:rsidRDefault="002A114D">
      <w:pPr>
        <w:pStyle w:val="BodyText"/>
        <w:spacing w:before="116"/>
        <w:ind w:right="193"/>
        <w:jc w:val="both"/>
        <w:rPr>
          <w:rFonts w:cs="Times New Roman"/>
        </w:rPr>
      </w:pPr>
      <w:r w:rsidRPr="00DF6641">
        <w:rPr>
          <w:rFonts w:cs="Times New Roman"/>
          <w:spacing w:val="-1"/>
        </w:rPr>
        <w:t>According</w:t>
      </w:r>
      <w:r w:rsidRPr="00DF6641">
        <w:rPr>
          <w:rFonts w:cs="Times New Roman"/>
          <w:spacing w:val="4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results,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shear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capacity</w:t>
      </w:r>
      <w:r w:rsidRPr="00DF6641">
        <w:rPr>
          <w:rFonts w:cs="Times New Roman"/>
          <w:spacing w:val="4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2"/>
        </w:rPr>
        <w:t>moment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  <w:spacing w:val="-1"/>
        </w:rPr>
        <w:t>capacity</w:t>
      </w:r>
      <w:r w:rsidRPr="00DF6641">
        <w:rPr>
          <w:rFonts w:cs="Times New Roman"/>
          <w:spacing w:val="6"/>
        </w:rPr>
        <w:t xml:space="preserve"> </w:t>
      </w:r>
      <w:r w:rsidRPr="00DF6641">
        <w:rPr>
          <w:rFonts w:cs="Times New Roman"/>
        </w:rPr>
        <w:t>are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satisfied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</w:rPr>
        <w:t>as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2"/>
        </w:rPr>
        <w:t>with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  <w:spacing w:val="-1"/>
        </w:rPr>
        <w:t>BS5950</w:t>
      </w:r>
      <w:r w:rsidRPr="00DF6641">
        <w:rPr>
          <w:rFonts w:cs="Times New Roman"/>
          <w:spacing w:val="6"/>
        </w:rPr>
        <w:t xml:space="preserve"> </w:t>
      </w:r>
      <w:r w:rsidRPr="00DF6641">
        <w:rPr>
          <w:rFonts w:cs="Times New Roman"/>
          <w:spacing w:val="-1"/>
        </w:rPr>
        <w:t>Part</w:t>
      </w:r>
      <w:r w:rsidRPr="00DF6641">
        <w:rPr>
          <w:rFonts w:cs="Times New Roman"/>
          <w:spacing w:val="85"/>
        </w:rPr>
        <w:t xml:space="preserve"> </w:t>
      </w:r>
      <w:r w:rsidRPr="00DF6641">
        <w:rPr>
          <w:rFonts w:cs="Times New Roman"/>
        </w:rPr>
        <w:t>1: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</w:rPr>
        <w:t>2000,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-1"/>
        </w:rPr>
        <w:t>However,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</w:rPr>
        <w:t>end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deflection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  <w:spacing w:val="-2"/>
        </w:rPr>
        <w:t>of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structure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ranges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</w:rPr>
        <w:t>are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not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satisfied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because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clear</w:t>
      </w:r>
      <w:r w:rsidRPr="00DF6641">
        <w:rPr>
          <w:rFonts w:cs="Times New Roman"/>
          <w:spacing w:val="57"/>
        </w:rPr>
        <w:t xml:space="preserve"> </w:t>
      </w:r>
      <w:r w:rsidRPr="00DF6641">
        <w:rPr>
          <w:rFonts w:cs="Times New Roman"/>
          <w:spacing w:val="-1"/>
        </w:rPr>
        <w:t>distance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  <w:spacing w:val="-1"/>
        </w:rPr>
        <w:t>not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-1"/>
        </w:rPr>
        <w:t>enough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  <w:spacing w:val="-1"/>
        </w:rPr>
        <w:t>to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  <w:spacing w:val="-1"/>
        </w:rPr>
        <w:t>adequate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</w:rPr>
        <w:t>for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-1"/>
        </w:rPr>
        <w:t>bending.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-1"/>
        </w:rPr>
        <w:t>introduction</w:t>
      </w:r>
      <w:r w:rsidRPr="00DF6641">
        <w:rPr>
          <w:rFonts w:cs="Times New Roman"/>
          <w:spacing w:val="40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-1"/>
        </w:rPr>
        <w:t>two</w:t>
      </w:r>
      <w:r w:rsidRPr="00DF6641">
        <w:rPr>
          <w:rFonts w:cs="Times New Roman"/>
          <w:spacing w:val="40"/>
        </w:rPr>
        <w:t xml:space="preserve"> </w:t>
      </w:r>
      <w:r w:rsidRPr="00DF6641">
        <w:rPr>
          <w:rFonts w:cs="Times New Roman"/>
          <w:spacing w:val="-1"/>
        </w:rPr>
        <w:t>options/solutions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-2"/>
        </w:rPr>
        <w:t>for</w:t>
      </w:r>
      <w:r w:rsidRPr="00DF6641">
        <w:rPr>
          <w:rFonts w:cs="Times New Roman"/>
          <w:spacing w:val="57"/>
        </w:rPr>
        <w:t xml:space="preserve"> </w:t>
      </w:r>
      <w:r w:rsidRPr="00DF6641">
        <w:rPr>
          <w:rFonts w:cs="Times New Roman"/>
          <w:spacing w:val="-1"/>
        </w:rPr>
        <w:t>upgraded</w:t>
      </w:r>
      <w:r w:rsidRPr="00DF6641">
        <w:rPr>
          <w:rFonts w:cs="Times New Roman"/>
          <w:spacing w:val="52"/>
        </w:rPr>
        <w:t xml:space="preserve"> </w:t>
      </w:r>
      <w:r w:rsidRPr="00DF6641">
        <w:rPr>
          <w:rFonts w:cs="Times New Roman"/>
          <w:spacing w:val="-1"/>
        </w:rPr>
        <w:t>structure</w:t>
      </w:r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  <w:spacing w:val="-2"/>
        </w:rPr>
        <w:t>gives</w:t>
      </w:r>
      <w:r w:rsidRPr="00DF6641">
        <w:rPr>
          <w:rFonts w:cs="Times New Roman"/>
          <w:spacing w:val="51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  <w:spacing w:val="-1"/>
        </w:rPr>
        <w:t>satisfaction</w:t>
      </w:r>
      <w:r w:rsidRPr="00DF6641">
        <w:rPr>
          <w:rFonts w:cs="Times New Roman"/>
          <w:spacing w:val="50"/>
        </w:rPr>
        <w:t xml:space="preserve"> </w:t>
      </w:r>
      <w:r w:rsidRPr="00DF6641">
        <w:rPr>
          <w:rFonts w:cs="Times New Roman"/>
        </w:rPr>
        <w:t>for</w:t>
      </w:r>
      <w:r w:rsidRPr="00DF6641">
        <w:rPr>
          <w:rFonts w:cs="Times New Roman"/>
          <w:spacing w:val="51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50"/>
        </w:rPr>
        <w:t xml:space="preserve"> </w:t>
      </w:r>
      <w:r w:rsidRPr="00DF6641">
        <w:rPr>
          <w:rFonts w:cs="Times New Roman"/>
          <w:spacing w:val="-1"/>
        </w:rPr>
        <w:t>minimum</w:t>
      </w:r>
      <w:r w:rsidRPr="00DF6641">
        <w:rPr>
          <w:rFonts w:cs="Times New Roman"/>
          <w:spacing w:val="49"/>
        </w:rPr>
        <w:t xml:space="preserve"> </w:t>
      </w:r>
      <w:r w:rsidRPr="00DF6641">
        <w:rPr>
          <w:rFonts w:cs="Times New Roman"/>
          <w:spacing w:val="-1"/>
        </w:rPr>
        <w:t>requirement,</w:t>
      </w:r>
      <w:r w:rsidRPr="00DF6641">
        <w:rPr>
          <w:rFonts w:cs="Times New Roman"/>
          <w:spacing w:val="52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  <w:spacing w:val="-1"/>
        </w:rPr>
        <w:t>range</w:t>
      </w:r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  <w:spacing w:val="-1"/>
        </w:rPr>
        <w:t>clear</w:t>
      </w:r>
      <w:r w:rsidRPr="00DF6641">
        <w:rPr>
          <w:rFonts w:cs="Times New Roman"/>
          <w:spacing w:val="65"/>
        </w:rPr>
        <w:t xml:space="preserve"> </w:t>
      </w:r>
      <w:r w:rsidRPr="00DF6641">
        <w:rPr>
          <w:rFonts w:cs="Times New Roman"/>
          <w:spacing w:val="-1"/>
        </w:rPr>
        <w:t>distance</w:t>
      </w:r>
      <w:r w:rsidRPr="00DF6641">
        <w:rPr>
          <w:rFonts w:cs="Times New Roman"/>
          <w:spacing w:val="48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48"/>
        </w:rPr>
        <w:t xml:space="preserve"> </w:t>
      </w:r>
      <w:r w:rsidRPr="00DF6641">
        <w:rPr>
          <w:rFonts w:cs="Times New Roman"/>
          <w:spacing w:val="-1"/>
        </w:rPr>
        <w:t>end-deflection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</w:rPr>
        <w:t>(&lt;</w:t>
      </w:r>
      <w:r w:rsidRPr="00DF6641">
        <w:rPr>
          <w:rFonts w:cs="Times New Roman"/>
          <w:spacing w:val="48"/>
        </w:rPr>
        <w:t xml:space="preserve"> </w:t>
      </w:r>
      <w:r w:rsidRPr="00DF6641">
        <w:rPr>
          <w:rFonts w:cs="Times New Roman"/>
          <w:spacing w:val="-2"/>
        </w:rPr>
        <w:t>25mm)</w:t>
      </w:r>
      <w:r w:rsidRPr="00DF6641">
        <w:rPr>
          <w:rFonts w:cs="Times New Roman"/>
          <w:spacing w:val="48"/>
        </w:rPr>
        <w:t xml:space="preserve"> </w:t>
      </w:r>
      <w:r w:rsidRPr="00DF6641">
        <w:rPr>
          <w:rFonts w:cs="Times New Roman"/>
          <w:spacing w:val="-1"/>
        </w:rPr>
        <w:t>between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</w:rPr>
        <w:t>ring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  <w:spacing w:val="-1"/>
        </w:rPr>
        <w:t>rail</w:t>
      </w:r>
      <w:r w:rsidRPr="00DF6641">
        <w:rPr>
          <w:rFonts w:cs="Times New Roman"/>
          <w:spacing w:val="48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</w:rPr>
        <w:t>end</w:t>
      </w:r>
      <w:r w:rsidRPr="00DF6641">
        <w:rPr>
          <w:rFonts w:cs="Times New Roman"/>
          <w:spacing w:val="48"/>
        </w:rPr>
        <w:t xml:space="preserve"> </w:t>
      </w:r>
      <w:r w:rsidRPr="00DF6641">
        <w:rPr>
          <w:rFonts w:cs="Times New Roman"/>
          <w:spacing w:val="-1"/>
        </w:rPr>
        <w:t>bearing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  <w:spacing w:val="-1"/>
        </w:rPr>
        <w:t>wheels</w:t>
      </w:r>
      <w:r w:rsidRPr="00DF6641">
        <w:rPr>
          <w:rFonts w:cs="Times New Roman"/>
          <w:spacing w:val="48"/>
        </w:rPr>
        <w:t xml:space="preserve"> </w:t>
      </w:r>
      <w:r w:rsidRPr="00DF6641">
        <w:rPr>
          <w:rFonts w:cs="Times New Roman"/>
          <w:spacing w:val="-2"/>
        </w:rPr>
        <w:t>of</w:t>
      </w:r>
      <w:r w:rsidRPr="00DF6641">
        <w:rPr>
          <w:rFonts w:cs="Times New Roman"/>
          <w:spacing w:val="48"/>
        </w:rPr>
        <w:t xml:space="preserve"> </w:t>
      </w:r>
      <w:r w:rsidRPr="00DF6641">
        <w:rPr>
          <w:rFonts w:cs="Times New Roman"/>
        </w:rPr>
        <w:t>railway</w:t>
      </w:r>
      <w:r w:rsidRPr="00DF6641">
        <w:rPr>
          <w:rFonts w:cs="Times New Roman"/>
          <w:spacing w:val="63"/>
        </w:rPr>
        <w:t xml:space="preserve">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tables.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results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</w:rPr>
        <w:t>end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1"/>
        </w:rPr>
        <w:t>deflections</w:t>
      </w:r>
      <w:r w:rsidRPr="00DF6641">
        <w:rPr>
          <w:rFonts w:cs="Times New Roman"/>
          <w:spacing w:val="20"/>
        </w:rPr>
        <w:t xml:space="preserve"> </w:t>
      </w:r>
      <w:r w:rsidRPr="00DF6641">
        <w:rPr>
          <w:rFonts w:cs="Times New Roman"/>
          <w:spacing w:val="-1"/>
        </w:rPr>
        <w:t>were</w:t>
      </w:r>
      <w:r w:rsidRPr="00DF6641">
        <w:rPr>
          <w:rFonts w:cs="Times New Roman"/>
          <w:spacing w:val="20"/>
        </w:rPr>
        <w:t xml:space="preserve"> </w:t>
      </w:r>
      <w:r w:rsidRPr="00DF6641">
        <w:rPr>
          <w:rFonts w:cs="Times New Roman"/>
          <w:spacing w:val="-1"/>
        </w:rPr>
        <w:t>compared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  <w:spacing w:val="-1"/>
        </w:rPr>
        <w:t>with</w:t>
      </w:r>
      <w:r w:rsidRPr="00DF6641">
        <w:rPr>
          <w:rFonts w:cs="Times New Roman"/>
          <w:spacing w:val="16"/>
        </w:rPr>
        <w:t xml:space="preserve"> </w:t>
      </w:r>
      <w:r w:rsidRPr="00DF6641">
        <w:rPr>
          <w:rFonts w:cs="Times New Roman"/>
          <w:spacing w:val="-1"/>
        </w:rPr>
        <w:t>existing</w:t>
      </w:r>
      <w:r w:rsidRPr="00DF6641">
        <w:rPr>
          <w:rFonts w:cs="Times New Roman"/>
          <w:spacing w:val="16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2"/>
        </w:rPr>
        <w:t>two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  <w:spacing w:val="-1"/>
        </w:rPr>
        <w:t>options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  <w:spacing w:val="-2"/>
        </w:rPr>
        <w:t>of</w:t>
      </w:r>
      <w:r w:rsidRPr="00DF6641">
        <w:rPr>
          <w:rFonts w:cs="Times New Roman"/>
          <w:spacing w:val="69"/>
        </w:rPr>
        <w:t xml:space="preserve"> </w:t>
      </w:r>
      <w:r w:rsidRPr="00DF6641">
        <w:rPr>
          <w:rFonts w:cs="Times New Roman"/>
          <w:spacing w:val="-1"/>
        </w:rPr>
        <w:t>upgraded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models.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According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  <w:spacing w:val="-1"/>
        </w:rPr>
        <w:t>results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</w:rPr>
        <w:t>end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deflection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</w:rPr>
        <w:t>for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upgraded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model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  <w:spacing w:val="-1"/>
        </w:rPr>
        <w:t>satisfied</w:t>
      </w:r>
      <w:r w:rsidRPr="00DF6641">
        <w:rPr>
          <w:rFonts w:cs="Times New Roman"/>
          <w:spacing w:val="51"/>
        </w:rPr>
        <w:t xml:space="preserve"> </w:t>
      </w:r>
      <w:r w:rsidRPr="00DF6641">
        <w:rPr>
          <w:rFonts w:cs="Times New Roman"/>
          <w:spacing w:val="-1"/>
        </w:rPr>
        <w:t>optimum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  <w:spacing w:val="-1"/>
        </w:rPr>
        <w:t>solution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like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range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between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</w:rPr>
        <w:t>5</w:t>
      </w:r>
      <w:r w:rsidRPr="00DF6641">
        <w:rPr>
          <w:rFonts w:cs="Times New Roman"/>
          <w:spacing w:val="14"/>
        </w:rPr>
        <w:t xml:space="preserve"> </w:t>
      </w:r>
      <w:r w:rsidRPr="00DF6641">
        <w:rPr>
          <w:rFonts w:cs="Times New Roman"/>
        </w:rPr>
        <w:t>-</w:t>
      </w:r>
      <w:r w:rsidRPr="00DF6641">
        <w:rPr>
          <w:rFonts w:cs="Times New Roman"/>
          <w:spacing w:val="8"/>
        </w:rPr>
        <w:t xml:space="preserve"> </w:t>
      </w:r>
      <w:r w:rsidRPr="00DF6641">
        <w:rPr>
          <w:rFonts w:cs="Times New Roman"/>
        </w:rPr>
        <w:t>20.04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2"/>
        </w:rPr>
        <w:t>mm,</w:t>
      </w:r>
      <w:r w:rsidRPr="00DF6641">
        <w:rPr>
          <w:rFonts w:cs="Times New Roman"/>
          <w:spacing w:val="11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stiffness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2"/>
        </w:rPr>
        <w:t>of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upgraded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structure</w:t>
      </w:r>
      <w:r w:rsidRPr="00DF6641">
        <w:rPr>
          <w:rFonts w:cs="Times New Roman"/>
          <w:spacing w:val="59"/>
        </w:rPr>
        <w:t xml:space="preserve"> </w:t>
      </w:r>
      <w:r w:rsidRPr="00DF6641">
        <w:rPr>
          <w:rFonts w:cs="Times New Roman"/>
        </w:rPr>
        <w:t>is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  <w:spacing w:val="-1"/>
        </w:rPr>
        <w:t>increased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</w:rPr>
        <w:t>by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45.82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58.4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</w:rPr>
        <w:t>%.</w:t>
      </w:r>
      <w:r w:rsidRPr="00DF6641">
        <w:rPr>
          <w:rFonts w:cs="Times New Roman"/>
          <w:spacing w:val="12"/>
        </w:rPr>
        <w:t xml:space="preserve"> </w:t>
      </w:r>
      <w:r w:rsidRPr="00DF6641">
        <w:rPr>
          <w:rFonts w:cs="Times New Roman"/>
          <w:spacing w:val="-1"/>
        </w:rPr>
        <w:t>Thereby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increasing</w:t>
      </w:r>
      <w:r w:rsidRPr="00DF6641">
        <w:rPr>
          <w:rFonts w:cs="Times New Roman"/>
          <w:spacing w:val="7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  <w:spacing w:val="-1"/>
        </w:rPr>
        <w:t>structural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  <w:spacing w:val="-1"/>
        </w:rPr>
        <w:t>stiffness</w:t>
      </w:r>
      <w:r w:rsidRPr="00DF6641">
        <w:rPr>
          <w:rFonts w:cs="Times New Roman"/>
          <w:spacing w:val="15"/>
        </w:rPr>
        <w:t xml:space="preserve"> </w:t>
      </w:r>
      <w:r w:rsidRPr="00DF6641">
        <w:rPr>
          <w:rFonts w:cs="Times New Roman"/>
          <w:spacing w:val="-1"/>
        </w:rPr>
        <w:t>is</w:t>
      </w:r>
      <w:r w:rsidRPr="00DF6641">
        <w:rPr>
          <w:rFonts w:cs="Times New Roman"/>
          <w:spacing w:val="10"/>
        </w:rPr>
        <w:t xml:space="preserve"> </w:t>
      </w:r>
      <w:r w:rsidRPr="00DF6641">
        <w:rPr>
          <w:rFonts w:cs="Times New Roman"/>
        </w:rPr>
        <w:t>an</w:t>
      </w:r>
      <w:r w:rsidRPr="00DF6641">
        <w:rPr>
          <w:rFonts w:cs="Times New Roman"/>
          <w:spacing w:val="9"/>
        </w:rPr>
        <w:t xml:space="preserve"> </w:t>
      </w:r>
      <w:r w:rsidRPr="00DF6641">
        <w:rPr>
          <w:rFonts w:cs="Times New Roman"/>
          <w:spacing w:val="-1"/>
        </w:rPr>
        <w:t>appropriate</w:t>
      </w:r>
      <w:r w:rsidRPr="00DF6641">
        <w:rPr>
          <w:rFonts w:cs="Times New Roman"/>
          <w:spacing w:val="59"/>
        </w:rPr>
        <w:t xml:space="preserve"> </w:t>
      </w:r>
      <w:r w:rsidRPr="00DF6641">
        <w:rPr>
          <w:rFonts w:cs="Times New Roman"/>
          <w:spacing w:val="-1"/>
        </w:rPr>
        <w:t>suitable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solution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</w:rPr>
        <w:t>for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current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issue.</w:t>
      </w:r>
      <w:r w:rsidRPr="00DF6641">
        <w:rPr>
          <w:rFonts w:cs="Times New Roman"/>
          <w:spacing w:val="27"/>
        </w:rPr>
        <w:t xml:space="preserve"> </w:t>
      </w:r>
      <w:r w:rsidRPr="00DF6641">
        <w:rPr>
          <w:rFonts w:cs="Times New Roman"/>
          <w:spacing w:val="-1"/>
        </w:rPr>
        <w:t>According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25"/>
        </w:rPr>
        <w:t xml:space="preserve"> </w:t>
      </w:r>
      <w:r w:rsidRPr="00DF6641">
        <w:rPr>
          <w:rFonts w:cs="Times New Roman"/>
          <w:spacing w:val="-1"/>
        </w:rPr>
        <w:t>economical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point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view,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reconstruction</w:t>
      </w:r>
      <w:r w:rsidRPr="00DF6641">
        <w:rPr>
          <w:rFonts w:cs="Times New Roman"/>
          <w:spacing w:val="59"/>
        </w:rPr>
        <w:t xml:space="preserve"> </w:t>
      </w:r>
      <w:r w:rsidRPr="00DF6641">
        <w:rPr>
          <w:rFonts w:cs="Times New Roman"/>
          <w:spacing w:val="-1"/>
        </w:rPr>
        <w:t>causes</w:t>
      </w:r>
      <w:r w:rsidRPr="00DF6641">
        <w:rPr>
          <w:rFonts w:cs="Times New Roman"/>
          <w:spacing w:val="32"/>
        </w:rPr>
        <w:t xml:space="preserve"> </w:t>
      </w:r>
      <w:r w:rsidRPr="00DF6641">
        <w:rPr>
          <w:rFonts w:cs="Times New Roman"/>
          <w:spacing w:val="-1"/>
        </w:rPr>
        <w:t>more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expenditure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than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modification.</w:t>
      </w:r>
      <w:r w:rsidRPr="00DF6641">
        <w:rPr>
          <w:rFonts w:cs="Times New Roman"/>
          <w:spacing w:val="28"/>
        </w:rPr>
        <w:t xml:space="preserve"> </w:t>
      </w:r>
      <w:r w:rsidR="00433F49" w:rsidRPr="00DF6641">
        <w:rPr>
          <w:rFonts w:cs="Times New Roman"/>
          <w:spacing w:val="-1"/>
        </w:rPr>
        <w:t>Therefore,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upgrading</w:t>
      </w:r>
      <w:r w:rsidRPr="00DF6641">
        <w:rPr>
          <w:rFonts w:cs="Times New Roman"/>
          <w:spacing w:val="28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31"/>
        </w:rPr>
        <w:t xml:space="preserve"> </w:t>
      </w:r>
      <w:r w:rsidRPr="00DF6641">
        <w:rPr>
          <w:rFonts w:cs="Times New Roman"/>
          <w:spacing w:val="-1"/>
        </w:rPr>
        <w:t>existing</w:t>
      </w:r>
      <w:r w:rsidRPr="00DF6641">
        <w:rPr>
          <w:rFonts w:cs="Times New Roman"/>
          <w:spacing w:val="28"/>
        </w:rPr>
        <w:t xml:space="preserve"> </w:t>
      </w:r>
      <w:r w:rsidRPr="00DF6641">
        <w:rPr>
          <w:rFonts w:cs="Times New Roman"/>
          <w:spacing w:val="-1"/>
        </w:rPr>
        <w:t>structure</w:t>
      </w:r>
      <w:r w:rsidRPr="00DF6641">
        <w:rPr>
          <w:rFonts w:cs="Times New Roman"/>
          <w:spacing w:val="29"/>
        </w:rPr>
        <w:t xml:space="preserve"> </w:t>
      </w:r>
      <w:r w:rsidRPr="00DF6641">
        <w:rPr>
          <w:rFonts w:cs="Times New Roman"/>
        </w:rPr>
        <w:t>is</w:t>
      </w:r>
      <w:r w:rsidRPr="00DF6641">
        <w:rPr>
          <w:rFonts w:cs="Times New Roman"/>
          <w:spacing w:val="29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73"/>
        </w:rPr>
        <w:t xml:space="preserve"> </w:t>
      </w:r>
      <w:r w:rsidRPr="00DF6641">
        <w:rPr>
          <w:rFonts w:cs="Times New Roman"/>
          <w:spacing w:val="-1"/>
        </w:rPr>
        <w:t>optimal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solution.</w:t>
      </w:r>
    </w:p>
    <w:p w:rsidR="005C35A6" w:rsidRPr="00DF6641" w:rsidRDefault="005C35A6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5C35A6" w:rsidRPr="00DF6641" w:rsidRDefault="002A114D">
      <w:pPr>
        <w:pStyle w:val="BodyText"/>
        <w:ind w:right="194"/>
        <w:jc w:val="both"/>
        <w:rPr>
          <w:rFonts w:cs="Times New Roman"/>
        </w:rPr>
      </w:pPr>
      <w:r w:rsidRPr="00DF6641">
        <w:rPr>
          <w:rFonts w:cs="Times New Roman"/>
        </w:rPr>
        <w:t xml:space="preserve">The </w:t>
      </w:r>
      <w:r w:rsidRPr="00DF6641">
        <w:rPr>
          <w:rFonts w:cs="Times New Roman"/>
          <w:spacing w:val="-1"/>
        </w:rPr>
        <w:t>upgraded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section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</w:rPr>
        <w:t xml:space="preserve">for </w:t>
      </w:r>
      <w:r w:rsidRPr="00DF6641">
        <w:rPr>
          <w:rFonts w:cs="Times New Roman"/>
          <w:spacing w:val="-1"/>
        </w:rPr>
        <w:t>main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girder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makes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</w:rPr>
        <w:t>it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stiffer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than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earlier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existing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  <w:spacing w:val="-1"/>
        </w:rPr>
        <w:t>section.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It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2"/>
        </w:rPr>
        <w:t>may</w:t>
      </w:r>
      <w:r w:rsidRPr="00DF6641">
        <w:rPr>
          <w:rFonts w:cs="Times New Roman"/>
        </w:rPr>
        <w:t xml:space="preserve"> help </w:t>
      </w:r>
      <w:r w:rsidRPr="00DF6641">
        <w:rPr>
          <w:rFonts w:cs="Times New Roman"/>
          <w:spacing w:val="-1"/>
        </w:rPr>
        <w:t>to</w:t>
      </w:r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  <w:spacing w:val="-1"/>
        </w:rPr>
        <w:t>reduce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  <w:spacing w:val="-1"/>
        </w:rPr>
        <w:t>excess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</w:rPr>
        <w:t>end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  <w:spacing w:val="-1"/>
        </w:rPr>
        <w:t>deflection</w:t>
      </w:r>
      <w:r w:rsidRPr="00DF6641">
        <w:rPr>
          <w:rFonts w:cs="Times New Roman"/>
          <w:spacing w:val="47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47"/>
        </w:rPr>
        <w:t xml:space="preserve"> </w:t>
      </w:r>
      <w:r w:rsidRPr="00DF6641">
        <w:rPr>
          <w:rFonts w:cs="Times New Roman"/>
          <w:spacing w:val="-1"/>
        </w:rPr>
        <w:t>provide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  <w:spacing w:val="-1"/>
        </w:rPr>
        <w:t>easier</w:t>
      </w:r>
      <w:r w:rsidRPr="00DF6641">
        <w:rPr>
          <w:rFonts w:cs="Times New Roman"/>
          <w:spacing w:val="46"/>
        </w:rPr>
        <w:t xml:space="preserve"> </w:t>
      </w:r>
      <w:r w:rsidRPr="00DF6641">
        <w:rPr>
          <w:rFonts w:cs="Times New Roman"/>
          <w:spacing w:val="-1"/>
        </w:rPr>
        <w:t>operation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46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  <w:spacing w:val="-1"/>
        </w:rPr>
        <w:t>railway</w:t>
      </w:r>
      <w:r w:rsidRPr="00DF6641">
        <w:rPr>
          <w:rFonts w:cs="Times New Roman"/>
          <w:spacing w:val="43"/>
        </w:rPr>
        <w:t xml:space="preserve"> </w:t>
      </w:r>
      <w:r w:rsidRPr="00DF6641">
        <w:rPr>
          <w:rFonts w:cs="Times New Roman"/>
          <w:spacing w:val="-1"/>
        </w:rPr>
        <w:t>turntables.</w:t>
      </w:r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</w:rPr>
        <w:t>A</w:t>
      </w:r>
      <w:r w:rsidRPr="00DF6641">
        <w:rPr>
          <w:rFonts w:cs="Times New Roman"/>
          <w:spacing w:val="51"/>
        </w:rPr>
        <w:t xml:space="preserve"> </w:t>
      </w:r>
      <w:r w:rsidR="00433F49" w:rsidRPr="00DF6641">
        <w:rPr>
          <w:rFonts w:cs="Times New Roman"/>
          <w:spacing w:val="-1"/>
        </w:rPr>
        <w:t>structural</w:t>
      </w:r>
      <w:r w:rsidR="00433F49" w:rsidRPr="00DF6641">
        <w:rPr>
          <w:rFonts w:cs="Times New Roman"/>
        </w:rPr>
        <w:t xml:space="preserve"> </w:t>
      </w:r>
      <w:r w:rsidR="00433F49" w:rsidRPr="00DF6641">
        <w:rPr>
          <w:rFonts w:cs="Times New Roman"/>
          <w:spacing w:val="1"/>
        </w:rPr>
        <w:t>element</w:t>
      </w:r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  <w:spacing w:val="-1"/>
        </w:rPr>
        <w:t>should</w:t>
      </w:r>
      <w:r w:rsidRPr="00DF6641">
        <w:rPr>
          <w:rFonts w:cs="Times New Roman"/>
          <w:spacing w:val="52"/>
        </w:rPr>
        <w:t xml:space="preserve"> </w:t>
      </w:r>
      <w:proofErr w:type="gramStart"/>
      <w:r w:rsidRPr="00DF6641">
        <w:rPr>
          <w:rFonts w:cs="Times New Roman"/>
        </w:rPr>
        <w:t xml:space="preserve">be  </w:t>
      </w:r>
      <w:r w:rsidRPr="00DF6641">
        <w:rPr>
          <w:rFonts w:cs="Times New Roman"/>
          <w:spacing w:val="-1"/>
        </w:rPr>
        <w:t>adequate</w:t>
      </w:r>
      <w:proofErr w:type="gramEnd"/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  <w:spacing w:val="-1"/>
        </w:rPr>
        <w:t>internal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  <w:spacing w:val="-2"/>
        </w:rPr>
        <w:t>strength</w:t>
      </w:r>
      <w:r w:rsidRPr="00DF6641">
        <w:rPr>
          <w:rFonts w:cs="Times New Roman"/>
          <w:spacing w:val="55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52"/>
        </w:rPr>
        <w:t xml:space="preserve"> </w:t>
      </w:r>
      <w:r w:rsidRPr="00DF6641">
        <w:rPr>
          <w:rFonts w:cs="Times New Roman"/>
          <w:spacing w:val="-1"/>
        </w:rPr>
        <w:t>resist</w:t>
      </w:r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  <w:spacing w:val="-1"/>
        </w:rPr>
        <w:t>loading</w:t>
      </w:r>
      <w:r w:rsidRPr="00DF6641">
        <w:rPr>
          <w:rFonts w:cs="Times New Roman"/>
          <w:spacing w:val="52"/>
        </w:rPr>
        <w:t xml:space="preserve"> </w:t>
      </w:r>
      <w:r w:rsidRPr="00DF6641">
        <w:rPr>
          <w:rFonts w:cs="Times New Roman"/>
          <w:spacing w:val="-1"/>
        </w:rPr>
        <w:t>conditions.</w:t>
      </w:r>
      <w:r w:rsidRPr="00DF6641">
        <w:rPr>
          <w:rFonts w:cs="Times New Roman"/>
          <w:spacing w:val="53"/>
        </w:rPr>
        <w:t xml:space="preserve"> </w:t>
      </w:r>
      <w:r w:rsidRPr="00DF6641">
        <w:rPr>
          <w:rFonts w:cs="Times New Roman"/>
          <w:spacing w:val="-1"/>
        </w:rPr>
        <w:t>When</w:t>
      </w:r>
    </w:p>
    <w:p w:rsidR="005C35A6" w:rsidRPr="00DF6641" w:rsidRDefault="005C35A6">
      <w:pPr>
        <w:jc w:val="both"/>
        <w:rPr>
          <w:rFonts w:ascii="Times New Roman" w:hAnsi="Times New Roman" w:cs="Times New Roman"/>
        </w:rPr>
        <w:sectPr w:rsidR="005C35A6" w:rsidRPr="00DF6641">
          <w:pgSz w:w="11910" w:h="16840"/>
          <w:pgMar w:top="1380" w:right="1240" w:bottom="1140" w:left="1680" w:header="0" w:footer="959" w:gutter="0"/>
          <w:cols w:space="720"/>
        </w:sectPr>
      </w:pPr>
    </w:p>
    <w:p w:rsidR="005C35A6" w:rsidRPr="00DF6641" w:rsidRDefault="002A114D">
      <w:pPr>
        <w:pStyle w:val="BodyText"/>
        <w:spacing w:before="40"/>
        <w:ind w:right="133"/>
        <w:jc w:val="both"/>
        <w:rPr>
          <w:rFonts w:cs="Times New Roman"/>
        </w:rPr>
      </w:pPr>
      <w:proofErr w:type="gramStart"/>
      <w:r w:rsidRPr="00DF6641">
        <w:rPr>
          <w:rFonts w:cs="Times New Roman"/>
          <w:spacing w:val="-1"/>
        </w:rPr>
        <w:t>increasing</w:t>
      </w:r>
      <w:proofErr w:type="gramEnd"/>
      <w:r w:rsidRPr="00DF6641">
        <w:rPr>
          <w:rFonts w:cs="Times New Roman"/>
          <w:spacing w:val="16"/>
        </w:rPr>
        <w:t xml:space="preserve"> </w:t>
      </w:r>
      <w:r w:rsidRPr="00DF6641">
        <w:rPr>
          <w:rFonts w:cs="Times New Roman"/>
          <w:spacing w:val="-1"/>
        </w:rPr>
        <w:t>sectional</w:t>
      </w:r>
      <w:r w:rsidRPr="00DF6641">
        <w:rPr>
          <w:rFonts w:cs="Times New Roman"/>
          <w:spacing w:val="20"/>
        </w:rPr>
        <w:t xml:space="preserve"> </w:t>
      </w:r>
      <w:r w:rsidRPr="00DF6641">
        <w:rPr>
          <w:rFonts w:cs="Times New Roman"/>
          <w:spacing w:val="-1"/>
        </w:rPr>
        <w:t>properties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  <w:spacing w:val="-1"/>
        </w:rPr>
        <w:t>(like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  <w:spacing w:val="-1"/>
        </w:rPr>
        <w:t>option-1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  <w:spacing w:val="-1"/>
        </w:rPr>
        <w:t>option-2)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  <w:spacing w:val="-1"/>
        </w:rPr>
        <w:t>main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  <w:spacing w:val="-1"/>
        </w:rPr>
        <w:t>girder</w:t>
      </w:r>
      <w:r w:rsidRPr="00DF6641">
        <w:rPr>
          <w:rFonts w:cs="Times New Roman"/>
          <w:spacing w:val="20"/>
        </w:rPr>
        <w:t xml:space="preserve"> </w:t>
      </w:r>
      <w:r w:rsidRPr="00DF6641">
        <w:rPr>
          <w:rFonts w:cs="Times New Roman"/>
          <w:spacing w:val="-2"/>
        </w:rPr>
        <w:t>become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  <w:spacing w:val="-1"/>
        </w:rPr>
        <w:t>stiffer</w:t>
      </w:r>
      <w:r w:rsidRPr="00DF6641">
        <w:rPr>
          <w:rFonts w:cs="Times New Roman"/>
          <w:spacing w:val="17"/>
        </w:rPr>
        <w:t xml:space="preserve"> </w:t>
      </w:r>
      <w:r w:rsidRPr="00DF6641">
        <w:rPr>
          <w:rFonts w:cs="Times New Roman"/>
        </w:rPr>
        <w:t>than</w:t>
      </w:r>
      <w:r w:rsidRPr="00DF6641">
        <w:rPr>
          <w:rFonts w:cs="Times New Roman"/>
          <w:spacing w:val="59"/>
        </w:rPr>
        <w:t xml:space="preserve"> </w:t>
      </w:r>
      <w:r w:rsidRPr="00DF6641">
        <w:rPr>
          <w:rFonts w:cs="Times New Roman"/>
          <w:spacing w:val="-1"/>
        </w:rPr>
        <w:t>existing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main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girder,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</w:rPr>
        <w:t>it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able</w:t>
      </w:r>
      <w:r w:rsidRPr="00DF6641">
        <w:rPr>
          <w:rFonts w:cs="Times New Roman"/>
          <w:spacing w:val="3"/>
        </w:rPr>
        <w:t xml:space="preserve"> </w:t>
      </w:r>
      <w:r w:rsidRPr="00DF6641">
        <w:rPr>
          <w:rFonts w:cs="Times New Roman"/>
        </w:rPr>
        <w:t>to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resist.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sectional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properties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  <w:spacing w:val="-1"/>
        </w:rPr>
        <w:t>are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</w:rPr>
        <w:t xml:space="preserve">increased </w:t>
      </w:r>
      <w:r w:rsidRPr="00DF6641">
        <w:rPr>
          <w:rFonts w:cs="Times New Roman"/>
          <w:spacing w:val="5"/>
        </w:rPr>
        <w:t xml:space="preserve"> </w:t>
      </w:r>
      <w:r w:rsidRPr="00DF6641">
        <w:rPr>
          <w:rFonts w:cs="Times New Roman"/>
        </w:rPr>
        <w:t xml:space="preserve">by 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  <w:spacing w:val="-2"/>
        </w:rPr>
        <w:t>two</w:t>
      </w:r>
      <w:r w:rsidRPr="00DF6641">
        <w:rPr>
          <w:rFonts w:cs="Times New Roman"/>
          <w:spacing w:val="63"/>
        </w:rPr>
        <w:t xml:space="preserve"> </w:t>
      </w:r>
      <w:r w:rsidRPr="00DF6641">
        <w:rPr>
          <w:rFonts w:cs="Times New Roman"/>
          <w:spacing w:val="-1"/>
        </w:rPr>
        <w:t>methods,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while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comparing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with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two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methods,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option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1(adding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“C”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Section)</w:t>
      </w:r>
      <w:r w:rsidRPr="00DF6641">
        <w:rPr>
          <w:rFonts w:cs="Times New Roman"/>
          <w:spacing w:val="23"/>
        </w:rPr>
        <w:t xml:space="preserve"> </w:t>
      </w:r>
      <w:r w:rsidRPr="00DF6641">
        <w:rPr>
          <w:rFonts w:cs="Times New Roman"/>
        </w:rPr>
        <w:t>is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  <w:spacing w:val="-1"/>
        </w:rPr>
        <w:t>more</w:t>
      </w:r>
      <w:r w:rsidRPr="00DF6641">
        <w:rPr>
          <w:rFonts w:cs="Times New Roman"/>
          <w:spacing w:val="24"/>
        </w:rPr>
        <w:t xml:space="preserve"> </w:t>
      </w:r>
      <w:r w:rsidRPr="00DF6641">
        <w:rPr>
          <w:rFonts w:cs="Times New Roman"/>
          <w:spacing w:val="-1"/>
        </w:rPr>
        <w:t>effective</w:t>
      </w:r>
      <w:r w:rsidRPr="00DF6641">
        <w:rPr>
          <w:rFonts w:cs="Times New Roman"/>
          <w:spacing w:val="61"/>
        </w:rPr>
        <w:t xml:space="preserve"> </w:t>
      </w:r>
      <w:r w:rsidRPr="00DF6641">
        <w:rPr>
          <w:rFonts w:cs="Times New Roman"/>
        </w:rPr>
        <w:t>than</w:t>
      </w:r>
      <w:r w:rsidRPr="00DF6641">
        <w:rPr>
          <w:rFonts w:cs="Times New Roman"/>
          <w:spacing w:val="38"/>
        </w:rPr>
        <w:t xml:space="preserve"> </w:t>
      </w:r>
      <w:r w:rsidRPr="00DF6641">
        <w:rPr>
          <w:rFonts w:cs="Times New Roman"/>
          <w:spacing w:val="-1"/>
        </w:rPr>
        <w:t>option</w:t>
      </w:r>
      <w:r w:rsidRPr="00DF6641">
        <w:rPr>
          <w:rFonts w:cs="Times New Roman"/>
          <w:spacing w:val="38"/>
        </w:rPr>
        <w:t xml:space="preserve"> </w:t>
      </w:r>
      <w:r w:rsidRPr="00DF6641">
        <w:rPr>
          <w:rFonts w:cs="Times New Roman"/>
        </w:rPr>
        <w:t>2</w:t>
      </w:r>
      <w:r w:rsidRPr="00DF6641">
        <w:rPr>
          <w:rFonts w:cs="Times New Roman"/>
          <w:spacing w:val="40"/>
        </w:rPr>
        <w:t xml:space="preserve"> </w:t>
      </w:r>
      <w:r w:rsidRPr="00DF6641">
        <w:rPr>
          <w:rFonts w:cs="Times New Roman"/>
          <w:spacing w:val="-1"/>
        </w:rPr>
        <w:t>for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-1"/>
        </w:rPr>
        <w:t>55’</w:t>
      </w:r>
      <w:r w:rsidRPr="00DF6641">
        <w:rPr>
          <w:rFonts w:cs="Times New Roman"/>
          <w:spacing w:val="39"/>
        </w:rPr>
        <w:t xml:space="preserve">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  <w:spacing w:val="38"/>
        </w:rPr>
        <w:t xml:space="preserve"> </w:t>
      </w:r>
      <w:r w:rsidRPr="00DF6641">
        <w:rPr>
          <w:rFonts w:cs="Times New Roman"/>
          <w:spacing w:val="-1"/>
        </w:rPr>
        <w:t>table</w:t>
      </w:r>
      <w:r w:rsidRPr="00DF6641">
        <w:rPr>
          <w:rFonts w:cs="Times New Roman"/>
          <w:spacing w:val="38"/>
        </w:rPr>
        <w:t xml:space="preserve"> </w:t>
      </w:r>
      <w:r w:rsidRPr="00DF6641">
        <w:rPr>
          <w:rFonts w:cs="Times New Roman"/>
        </w:rPr>
        <w:t>and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-1"/>
        </w:rPr>
        <w:t>option</w:t>
      </w:r>
      <w:r w:rsidRPr="00DF6641">
        <w:rPr>
          <w:rFonts w:cs="Times New Roman"/>
          <w:spacing w:val="40"/>
        </w:rPr>
        <w:t xml:space="preserve"> </w:t>
      </w:r>
      <w:r w:rsidRPr="00DF6641">
        <w:rPr>
          <w:rFonts w:cs="Times New Roman"/>
          <w:spacing w:val="-1"/>
        </w:rPr>
        <w:t>2(Increasing</w:t>
      </w:r>
      <w:r w:rsidRPr="00DF6641">
        <w:rPr>
          <w:rFonts w:cs="Times New Roman"/>
          <w:spacing w:val="38"/>
        </w:rPr>
        <w:t xml:space="preserve"> </w:t>
      </w:r>
      <w:r w:rsidRPr="00DF6641">
        <w:rPr>
          <w:rFonts w:cs="Times New Roman"/>
        </w:rPr>
        <w:t>top</w:t>
      </w:r>
      <w:r w:rsidRPr="00DF6641">
        <w:rPr>
          <w:rFonts w:cs="Times New Roman"/>
          <w:spacing w:val="38"/>
        </w:rPr>
        <w:t xml:space="preserve"> </w:t>
      </w:r>
      <w:r w:rsidRPr="00DF6641">
        <w:rPr>
          <w:rFonts w:cs="Times New Roman"/>
          <w:spacing w:val="-1"/>
        </w:rPr>
        <w:t>flange)</w:t>
      </w:r>
      <w:r w:rsidRPr="00DF6641">
        <w:rPr>
          <w:rFonts w:cs="Times New Roman"/>
          <w:spacing w:val="45"/>
        </w:rPr>
        <w:t xml:space="preserve"> </w:t>
      </w:r>
      <w:r w:rsidRPr="00DF6641">
        <w:rPr>
          <w:rFonts w:cs="Times New Roman"/>
          <w:spacing w:val="-1"/>
        </w:rPr>
        <w:t>more</w:t>
      </w:r>
      <w:r w:rsidRPr="00DF6641">
        <w:rPr>
          <w:rFonts w:cs="Times New Roman"/>
          <w:spacing w:val="39"/>
        </w:rPr>
        <w:t xml:space="preserve"> </w:t>
      </w:r>
      <w:r w:rsidRPr="00DF6641">
        <w:rPr>
          <w:rFonts w:cs="Times New Roman"/>
          <w:spacing w:val="-1"/>
        </w:rPr>
        <w:t>effective</w:t>
      </w:r>
      <w:r w:rsidRPr="00DF6641">
        <w:rPr>
          <w:rFonts w:cs="Times New Roman"/>
          <w:spacing w:val="41"/>
        </w:rPr>
        <w:t xml:space="preserve"> </w:t>
      </w:r>
      <w:r w:rsidRPr="00DF6641">
        <w:rPr>
          <w:rFonts w:cs="Times New Roman"/>
          <w:spacing w:val="-1"/>
        </w:rPr>
        <w:t>than</w:t>
      </w:r>
      <w:r w:rsidRPr="00DF6641">
        <w:rPr>
          <w:rFonts w:cs="Times New Roman"/>
          <w:spacing w:val="49"/>
        </w:rPr>
        <w:t xml:space="preserve"> </w:t>
      </w:r>
      <w:r w:rsidRPr="00DF6641">
        <w:rPr>
          <w:rFonts w:cs="Times New Roman"/>
          <w:spacing w:val="-1"/>
        </w:rPr>
        <w:t>option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</w:rPr>
        <w:t>1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for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</w:rPr>
        <w:t>60’</w:t>
      </w:r>
      <w:r w:rsidRPr="00DF6641">
        <w:rPr>
          <w:rFonts w:cs="Times New Roman"/>
          <w:spacing w:val="20"/>
        </w:rPr>
        <w:t xml:space="preserve"> </w:t>
      </w:r>
      <w:r w:rsidRPr="00DF6641">
        <w:rPr>
          <w:rFonts w:cs="Times New Roman"/>
          <w:spacing w:val="-1"/>
        </w:rPr>
        <w:t>turn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table.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</w:rPr>
        <w:t>The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proposed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methods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  <w:spacing w:val="-1"/>
        </w:rPr>
        <w:t>for</w:t>
      </w:r>
      <w:r w:rsidRPr="00DF6641">
        <w:rPr>
          <w:rFonts w:cs="Times New Roman"/>
          <w:spacing w:val="22"/>
        </w:rPr>
        <w:t xml:space="preserve"> </w:t>
      </w:r>
      <w:r w:rsidRPr="00DF6641">
        <w:rPr>
          <w:rFonts w:cs="Times New Roman"/>
          <w:spacing w:val="-1"/>
        </w:rPr>
        <w:t>upgrading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  <w:spacing w:val="-1"/>
        </w:rPr>
        <w:t>the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</w:rPr>
        <w:t>turning</w:t>
      </w:r>
      <w:r w:rsidRPr="00DF6641">
        <w:rPr>
          <w:rFonts w:cs="Times New Roman"/>
          <w:spacing w:val="20"/>
        </w:rPr>
        <w:t xml:space="preserve"> </w:t>
      </w:r>
      <w:r w:rsidRPr="00DF6641">
        <w:rPr>
          <w:rFonts w:cs="Times New Roman"/>
          <w:spacing w:val="-1"/>
        </w:rPr>
        <w:t>table</w:t>
      </w:r>
      <w:r w:rsidRPr="00DF6641">
        <w:rPr>
          <w:rFonts w:cs="Times New Roman"/>
          <w:spacing w:val="21"/>
        </w:rPr>
        <w:t xml:space="preserve"> </w:t>
      </w:r>
      <w:r w:rsidRPr="00DF6641">
        <w:rPr>
          <w:rFonts w:cs="Times New Roman"/>
          <w:spacing w:val="-1"/>
        </w:rPr>
        <w:t>structure</w:t>
      </w:r>
      <w:r w:rsidRPr="00DF6641">
        <w:rPr>
          <w:rFonts w:cs="Times New Roman"/>
          <w:spacing w:val="19"/>
        </w:rPr>
        <w:t xml:space="preserve"> </w:t>
      </w:r>
      <w:r w:rsidRPr="00DF6641">
        <w:rPr>
          <w:rFonts w:cs="Times New Roman"/>
          <w:spacing w:val="-1"/>
        </w:rPr>
        <w:t>it</w:t>
      </w:r>
      <w:r w:rsidRPr="00DF6641">
        <w:rPr>
          <w:rFonts w:cs="Times New Roman"/>
          <w:spacing w:val="65"/>
        </w:rPr>
        <w:t xml:space="preserve"> </w:t>
      </w:r>
      <w:r w:rsidRPr="00DF6641">
        <w:rPr>
          <w:rFonts w:cs="Times New Roman"/>
        </w:rPr>
        <w:t xml:space="preserve">can </w:t>
      </w:r>
      <w:r w:rsidRPr="00DF6641">
        <w:rPr>
          <w:rFonts w:cs="Times New Roman"/>
          <w:spacing w:val="-2"/>
        </w:rPr>
        <w:t>gives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solution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</w:rPr>
        <w:t>for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  <w:spacing w:val="-1"/>
        </w:rPr>
        <w:t>current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issue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  <w:spacing w:val="-1"/>
        </w:rPr>
        <w:t>about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turning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  <w:spacing w:val="-1"/>
        </w:rPr>
        <w:t>table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  <w:spacing w:val="-1"/>
        </w:rPr>
        <w:t>operations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</w:rPr>
        <w:t xml:space="preserve">in </w:t>
      </w:r>
      <w:r w:rsidRPr="00DF6641">
        <w:rPr>
          <w:rFonts w:cs="Times New Roman"/>
          <w:spacing w:val="-1"/>
        </w:rPr>
        <w:t>Sri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2"/>
        </w:rPr>
        <w:t>Lanka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Railways.</w:t>
      </w:r>
    </w:p>
    <w:p w:rsidR="005C35A6" w:rsidRPr="00DF6641" w:rsidRDefault="005C35A6">
      <w:pPr>
        <w:rPr>
          <w:rFonts w:ascii="Times New Roman" w:eastAsia="Times New Roman" w:hAnsi="Times New Roman" w:cs="Times New Roman"/>
        </w:rPr>
      </w:pPr>
    </w:p>
    <w:p w:rsidR="005C35A6" w:rsidRPr="00DF6641" w:rsidRDefault="005C35A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5C35A6" w:rsidRPr="00DF6641" w:rsidRDefault="002A114D">
      <w:pPr>
        <w:pStyle w:val="Heading1"/>
        <w:jc w:val="both"/>
        <w:rPr>
          <w:rFonts w:cs="Times New Roman"/>
          <w:b w:val="0"/>
          <w:bCs w:val="0"/>
        </w:rPr>
      </w:pPr>
      <w:r w:rsidRPr="00DF6641">
        <w:rPr>
          <w:rFonts w:cs="Times New Roman"/>
          <w:spacing w:val="-2"/>
        </w:rPr>
        <w:t>REFERENCES</w:t>
      </w:r>
    </w:p>
    <w:p w:rsidR="005C35A6" w:rsidRPr="00DF6641" w:rsidRDefault="002A114D">
      <w:pPr>
        <w:spacing w:before="114"/>
        <w:ind w:left="307"/>
        <w:rPr>
          <w:rFonts w:ascii="Times New Roman" w:eastAsia="Times New Roman" w:hAnsi="Times New Roman" w:cs="Times New Roman"/>
        </w:rPr>
      </w:pPr>
      <w:r w:rsidRPr="00DF6641">
        <w:rPr>
          <w:rFonts w:ascii="Times New Roman" w:eastAsia="Times New Roman" w:hAnsi="Times New Roman" w:cs="Times New Roman"/>
        </w:rPr>
        <w:t xml:space="preserve">K. </w:t>
      </w:r>
      <w:r w:rsidRPr="00DF6641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Pr="00DF6641">
        <w:rPr>
          <w:rFonts w:ascii="Times New Roman" w:eastAsia="Times New Roman" w:hAnsi="Times New Roman" w:cs="Times New Roman"/>
          <w:spacing w:val="-1"/>
        </w:rPr>
        <w:t>Walthers</w:t>
      </w:r>
      <w:proofErr w:type="spellEnd"/>
      <w:r w:rsidRPr="00DF6641">
        <w:rPr>
          <w:rFonts w:ascii="Times New Roman" w:eastAsia="Times New Roman" w:hAnsi="Times New Roman" w:cs="Times New Roman"/>
          <w:spacing w:val="-1"/>
        </w:rPr>
        <w:t>,</w:t>
      </w:r>
      <w:r w:rsidRPr="00DF6641">
        <w:rPr>
          <w:rFonts w:ascii="Times New Roman" w:eastAsia="Times New Roman" w:hAnsi="Times New Roman" w:cs="Times New Roman"/>
        </w:rPr>
        <w:t xml:space="preserve"> </w:t>
      </w:r>
      <w:r w:rsidRPr="00DF6641">
        <w:rPr>
          <w:rFonts w:ascii="Times New Roman" w:eastAsia="Times New Roman" w:hAnsi="Times New Roman" w:cs="Times New Roman"/>
          <w:spacing w:val="27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(2018)</w:t>
      </w:r>
      <w:r w:rsidRPr="00DF6641">
        <w:rPr>
          <w:rFonts w:ascii="Times New Roman" w:eastAsia="Times New Roman" w:hAnsi="Times New Roman" w:cs="Times New Roman"/>
        </w:rPr>
        <w:t xml:space="preserve"> </w:t>
      </w:r>
      <w:r w:rsidRPr="00DF6641">
        <w:rPr>
          <w:rFonts w:ascii="Times New Roman" w:eastAsia="Times New Roman" w:hAnsi="Times New Roman" w:cs="Times New Roman"/>
          <w:spacing w:val="28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“</w:t>
      </w:r>
      <w:r w:rsidRPr="00DF6641">
        <w:rPr>
          <w:rFonts w:ascii="Times New Roman" w:eastAsia="Times New Roman" w:hAnsi="Times New Roman" w:cs="Times New Roman"/>
          <w:i/>
          <w:spacing w:val="-1"/>
        </w:rPr>
        <w:t>Modern</w:t>
      </w:r>
      <w:r w:rsidRPr="00DF6641">
        <w:rPr>
          <w:rFonts w:ascii="Times New Roman" w:eastAsia="Times New Roman" w:hAnsi="Times New Roman" w:cs="Times New Roman"/>
          <w:i/>
        </w:rPr>
        <w:t xml:space="preserve"> </w:t>
      </w:r>
      <w:r w:rsidRPr="00DF6641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DF6641">
        <w:rPr>
          <w:rFonts w:ascii="Times New Roman" w:eastAsia="Times New Roman" w:hAnsi="Times New Roman" w:cs="Times New Roman"/>
          <w:i/>
        </w:rPr>
        <w:t xml:space="preserve">turn </w:t>
      </w:r>
      <w:r w:rsidRPr="00DF6641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DF6641">
        <w:rPr>
          <w:rFonts w:ascii="Times New Roman" w:eastAsia="Times New Roman" w:hAnsi="Times New Roman" w:cs="Times New Roman"/>
          <w:i/>
          <w:spacing w:val="-1"/>
        </w:rPr>
        <w:t>table</w:t>
      </w:r>
      <w:r w:rsidRPr="00DF6641">
        <w:rPr>
          <w:rFonts w:ascii="Times New Roman" w:eastAsia="Times New Roman" w:hAnsi="Times New Roman" w:cs="Times New Roman"/>
          <w:i/>
        </w:rPr>
        <w:t xml:space="preserve"> </w:t>
      </w:r>
      <w:r w:rsidRPr="00DF6641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DF6641">
        <w:rPr>
          <w:rFonts w:ascii="Times New Roman" w:eastAsia="Times New Roman" w:hAnsi="Times New Roman" w:cs="Times New Roman"/>
          <w:i/>
          <w:spacing w:val="-1"/>
        </w:rPr>
        <w:t>with</w:t>
      </w:r>
      <w:r w:rsidRPr="00DF6641">
        <w:rPr>
          <w:rFonts w:ascii="Times New Roman" w:eastAsia="Times New Roman" w:hAnsi="Times New Roman" w:cs="Times New Roman"/>
          <w:i/>
        </w:rPr>
        <w:t xml:space="preserve"> </w:t>
      </w:r>
      <w:r w:rsidRPr="00DF6641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DF6641">
        <w:rPr>
          <w:rFonts w:ascii="Times New Roman" w:eastAsia="Times New Roman" w:hAnsi="Times New Roman" w:cs="Times New Roman"/>
          <w:i/>
          <w:spacing w:val="-2"/>
        </w:rPr>
        <w:t>DCC</w:t>
      </w:r>
      <w:r w:rsidRPr="00DF6641">
        <w:rPr>
          <w:rFonts w:ascii="Times New Roman" w:eastAsia="Times New Roman" w:hAnsi="Times New Roman" w:cs="Times New Roman"/>
          <w:i/>
        </w:rPr>
        <w:t xml:space="preserve"> </w:t>
      </w:r>
      <w:r w:rsidRPr="00DF6641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DF6641">
        <w:rPr>
          <w:rFonts w:ascii="Times New Roman" w:eastAsia="Times New Roman" w:hAnsi="Times New Roman" w:cs="Times New Roman"/>
          <w:i/>
          <w:spacing w:val="-1"/>
        </w:rPr>
        <w:t>installation</w:t>
      </w:r>
      <w:r w:rsidRPr="00DF6641">
        <w:rPr>
          <w:rFonts w:ascii="Times New Roman" w:eastAsia="Times New Roman" w:hAnsi="Times New Roman" w:cs="Times New Roman"/>
          <w:i/>
        </w:rPr>
        <w:t xml:space="preserve"> </w:t>
      </w:r>
      <w:r w:rsidRPr="00DF6641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DF6641">
        <w:rPr>
          <w:rFonts w:ascii="Times New Roman" w:eastAsia="Times New Roman" w:hAnsi="Times New Roman" w:cs="Times New Roman"/>
        </w:rPr>
        <w:t xml:space="preserve">– </w:t>
      </w:r>
      <w:r w:rsidRPr="00DF6641">
        <w:rPr>
          <w:rFonts w:ascii="Times New Roman" w:eastAsia="Times New Roman" w:hAnsi="Times New Roman" w:cs="Times New Roman"/>
          <w:spacing w:val="29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2"/>
        </w:rPr>
        <w:t>BUILD</w:t>
      </w:r>
      <w:r w:rsidRPr="00DF6641">
        <w:rPr>
          <w:rFonts w:ascii="Times New Roman" w:eastAsia="Times New Roman" w:hAnsi="Times New Roman" w:cs="Times New Roman"/>
        </w:rPr>
        <w:t xml:space="preserve"> </w:t>
      </w:r>
      <w:r w:rsidRPr="00DF6641">
        <w:rPr>
          <w:rFonts w:ascii="Times New Roman" w:eastAsia="Times New Roman" w:hAnsi="Times New Roman" w:cs="Times New Roman"/>
          <w:spacing w:val="29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UPS”,</w:t>
      </w:r>
      <w:r w:rsidRPr="00DF6641">
        <w:rPr>
          <w:rFonts w:ascii="Times New Roman" w:eastAsia="Times New Roman" w:hAnsi="Times New Roman" w:cs="Times New Roman"/>
        </w:rPr>
        <w:t xml:space="preserve"> </w:t>
      </w:r>
      <w:r w:rsidRPr="00DF6641">
        <w:rPr>
          <w:rFonts w:ascii="Times New Roman" w:eastAsia="Times New Roman" w:hAnsi="Times New Roman" w:cs="Times New Roman"/>
          <w:spacing w:val="28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Inc.,</w:t>
      </w:r>
      <w:r w:rsidRPr="00DF6641">
        <w:rPr>
          <w:rFonts w:ascii="Times New Roman" w:eastAsia="Times New Roman" w:hAnsi="Times New Roman" w:cs="Times New Roman"/>
          <w:spacing w:val="59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Milwaukee</w:t>
      </w:r>
      <w:r w:rsidRPr="00DF6641">
        <w:rPr>
          <w:rFonts w:ascii="Times New Roman" w:eastAsia="Times New Roman" w:hAnsi="Times New Roman" w:cs="Times New Roman"/>
        </w:rPr>
        <w:t xml:space="preserve"> WI</w:t>
      </w:r>
      <w:r w:rsidRPr="00DF6641">
        <w:rPr>
          <w:rFonts w:ascii="Times New Roman" w:eastAsia="Times New Roman" w:hAnsi="Times New Roman" w:cs="Times New Roman"/>
          <w:spacing w:val="-4"/>
        </w:rPr>
        <w:t xml:space="preserve"> </w:t>
      </w:r>
      <w:r w:rsidRPr="00DF6641">
        <w:rPr>
          <w:rFonts w:ascii="Times New Roman" w:eastAsia="Times New Roman" w:hAnsi="Times New Roman" w:cs="Times New Roman"/>
        </w:rPr>
        <w:t xml:space="preserve">, 5328, </w:t>
      </w:r>
      <w:r w:rsidRPr="00DF6641">
        <w:rPr>
          <w:rFonts w:ascii="Times New Roman" w:eastAsia="Times New Roman" w:hAnsi="Times New Roman" w:cs="Times New Roman"/>
          <w:spacing w:val="-1"/>
        </w:rPr>
        <w:t>corner</w:t>
      </w:r>
      <w:r w:rsidRPr="00DF6641">
        <w:rPr>
          <w:rFonts w:ascii="Times New Roman" w:eastAsia="Times New Roman" w:hAnsi="Times New Roman" w:cs="Times New Roman"/>
          <w:spacing w:val="1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stone</w:t>
      </w:r>
      <w:r w:rsidRPr="00DF6641">
        <w:rPr>
          <w:rFonts w:ascii="Times New Roman" w:eastAsia="Times New Roman" w:hAnsi="Times New Roman" w:cs="Times New Roman"/>
          <w:spacing w:val="-2"/>
        </w:rPr>
        <w:t xml:space="preserve"> </w:t>
      </w:r>
      <w:r w:rsidRPr="00DF6641">
        <w:rPr>
          <w:rFonts w:ascii="Times New Roman" w:eastAsia="Times New Roman" w:hAnsi="Times New Roman" w:cs="Times New Roman"/>
          <w:spacing w:val="-1"/>
        </w:rPr>
        <w:t>series</w:t>
      </w:r>
    </w:p>
    <w:p w:rsidR="005C35A6" w:rsidRPr="00DF6641" w:rsidRDefault="005C35A6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5C35A6" w:rsidRPr="00DF6641" w:rsidRDefault="002A114D">
      <w:pPr>
        <w:ind w:left="307"/>
        <w:jc w:val="both"/>
        <w:rPr>
          <w:rFonts w:ascii="Times New Roman" w:eastAsia="Times New Roman" w:hAnsi="Times New Roman" w:cs="Times New Roman"/>
        </w:rPr>
      </w:pPr>
      <w:r w:rsidRPr="00DF6641">
        <w:rPr>
          <w:rFonts w:ascii="Times New Roman" w:hAnsi="Times New Roman" w:cs="Times New Roman"/>
          <w:spacing w:val="-1"/>
        </w:rPr>
        <w:t>Stephen</w:t>
      </w:r>
      <w:r w:rsidRPr="00DF6641">
        <w:rPr>
          <w:rFonts w:ascii="Times New Roman" w:hAnsi="Times New Roman" w:cs="Times New Roman"/>
        </w:rPr>
        <w:t xml:space="preserve"> </w:t>
      </w:r>
      <w:r w:rsidRPr="00DF6641">
        <w:rPr>
          <w:rFonts w:ascii="Times New Roman" w:hAnsi="Times New Roman" w:cs="Times New Roman"/>
          <w:spacing w:val="-1"/>
        </w:rPr>
        <w:t>De</w:t>
      </w:r>
      <w:r w:rsidRPr="00DF6641">
        <w:rPr>
          <w:rFonts w:ascii="Times New Roman" w:hAnsi="Times New Roman" w:cs="Times New Roman"/>
        </w:rPr>
        <w:t xml:space="preserve"> </w:t>
      </w:r>
      <w:r w:rsidRPr="00DF6641">
        <w:rPr>
          <w:rFonts w:ascii="Times New Roman" w:hAnsi="Times New Roman" w:cs="Times New Roman"/>
          <w:spacing w:val="-1"/>
        </w:rPr>
        <w:t>Silva,</w:t>
      </w:r>
      <w:r w:rsidRPr="00DF6641">
        <w:rPr>
          <w:rFonts w:ascii="Times New Roman" w:hAnsi="Times New Roman" w:cs="Times New Roman"/>
        </w:rPr>
        <w:t xml:space="preserve"> </w:t>
      </w:r>
      <w:r w:rsidRPr="00DF6641">
        <w:rPr>
          <w:rFonts w:ascii="Times New Roman" w:hAnsi="Times New Roman" w:cs="Times New Roman"/>
          <w:spacing w:val="-1"/>
        </w:rPr>
        <w:t>(2014):</w:t>
      </w:r>
      <w:r w:rsidRPr="00DF6641">
        <w:rPr>
          <w:rFonts w:ascii="Times New Roman" w:hAnsi="Times New Roman" w:cs="Times New Roman"/>
          <w:spacing w:val="-2"/>
        </w:rPr>
        <w:t xml:space="preserve"> </w:t>
      </w:r>
      <w:r w:rsidRPr="00DF6641">
        <w:rPr>
          <w:rFonts w:ascii="Times New Roman" w:hAnsi="Times New Roman" w:cs="Times New Roman"/>
          <w:i/>
          <w:spacing w:val="-1"/>
        </w:rPr>
        <w:t>History</w:t>
      </w:r>
      <w:r w:rsidRPr="00DF6641">
        <w:rPr>
          <w:rFonts w:ascii="Times New Roman" w:hAnsi="Times New Roman" w:cs="Times New Roman"/>
          <w:i/>
        </w:rPr>
        <w:t xml:space="preserve"> </w:t>
      </w:r>
      <w:r w:rsidRPr="00DF6641">
        <w:rPr>
          <w:rFonts w:ascii="Times New Roman" w:hAnsi="Times New Roman" w:cs="Times New Roman"/>
          <w:i/>
          <w:spacing w:val="-2"/>
        </w:rPr>
        <w:t>of</w:t>
      </w:r>
      <w:r w:rsidRPr="00DF6641">
        <w:rPr>
          <w:rFonts w:ascii="Times New Roman" w:hAnsi="Times New Roman" w:cs="Times New Roman"/>
          <w:i/>
          <w:spacing w:val="1"/>
        </w:rPr>
        <w:t xml:space="preserve"> </w:t>
      </w:r>
      <w:r w:rsidRPr="00DF6641">
        <w:rPr>
          <w:rFonts w:ascii="Times New Roman" w:hAnsi="Times New Roman" w:cs="Times New Roman"/>
          <w:i/>
          <w:spacing w:val="-1"/>
        </w:rPr>
        <w:t>the</w:t>
      </w:r>
      <w:r w:rsidRPr="00DF6641">
        <w:rPr>
          <w:rFonts w:ascii="Times New Roman" w:hAnsi="Times New Roman" w:cs="Times New Roman"/>
          <w:i/>
        </w:rPr>
        <w:t xml:space="preserve"> </w:t>
      </w:r>
      <w:r w:rsidRPr="00DF6641">
        <w:rPr>
          <w:rFonts w:ascii="Times New Roman" w:hAnsi="Times New Roman" w:cs="Times New Roman"/>
          <w:i/>
          <w:spacing w:val="-1"/>
        </w:rPr>
        <w:t>Sri</w:t>
      </w:r>
      <w:r w:rsidRPr="00DF6641">
        <w:rPr>
          <w:rFonts w:ascii="Times New Roman" w:hAnsi="Times New Roman" w:cs="Times New Roman"/>
          <w:i/>
          <w:spacing w:val="1"/>
        </w:rPr>
        <w:t xml:space="preserve"> </w:t>
      </w:r>
      <w:r w:rsidRPr="00DF6641">
        <w:rPr>
          <w:rFonts w:ascii="Times New Roman" w:hAnsi="Times New Roman" w:cs="Times New Roman"/>
          <w:i/>
          <w:spacing w:val="-1"/>
        </w:rPr>
        <w:t>Lanka</w:t>
      </w:r>
      <w:r w:rsidRPr="00DF6641">
        <w:rPr>
          <w:rFonts w:ascii="Times New Roman" w:hAnsi="Times New Roman" w:cs="Times New Roman"/>
          <w:i/>
        </w:rPr>
        <w:t xml:space="preserve"> </w:t>
      </w:r>
      <w:r w:rsidRPr="00DF6641">
        <w:rPr>
          <w:rFonts w:ascii="Times New Roman" w:hAnsi="Times New Roman" w:cs="Times New Roman"/>
          <w:i/>
          <w:spacing w:val="-1"/>
        </w:rPr>
        <w:t>Government</w:t>
      </w:r>
      <w:r w:rsidRPr="00DF6641">
        <w:rPr>
          <w:rFonts w:ascii="Times New Roman" w:hAnsi="Times New Roman" w:cs="Times New Roman"/>
          <w:i/>
          <w:spacing w:val="1"/>
        </w:rPr>
        <w:t xml:space="preserve"> </w:t>
      </w:r>
      <w:r w:rsidRPr="00DF6641">
        <w:rPr>
          <w:rFonts w:ascii="Times New Roman" w:hAnsi="Times New Roman" w:cs="Times New Roman"/>
          <w:i/>
          <w:spacing w:val="-1"/>
        </w:rPr>
        <w:t>Railways</w:t>
      </w:r>
    </w:p>
    <w:p w:rsidR="005C35A6" w:rsidRPr="00DF6641" w:rsidRDefault="005C35A6">
      <w:pPr>
        <w:spacing w:before="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5C35A6" w:rsidRPr="00DF6641" w:rsidRDefault="002A114D">
      <w:pPr>
        <w:pStyle w:val="BodyText"/>
        <w:jc w:val="both"/>
        <w:rPr>
          <w:rFonts w:cs="Times New Roman"/>
        </w:rPr>
      </w:pPr>
      <w:r w:rsidRPr="00DF6641">
        <w:rPr>
          <w:rFonts w:cs="Times New Roman"/>
          <w:spacing w:val="-1"/>
        </w:rPr>
        <w:t>John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Brian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Hollingsworth,</w:t>
      </w:r>
      <w:r w:rsidRPr="00DF6641">
        <w:rPr>
          <w:rFonts w:cs="Times New Roman"/>
          <w:spacing w:val="-3"/>
        </w:rPr>
        <w:t xml:space="preserve"> </w:t>
      </w:r>
      <w:r w:rsidRPr="00DF6641">
        <w:rPr>
          <w:rFonts w:cs="Times New Roman"/>
          <w:spacing w:val="-1"/>
        </w:rPr>
        <w:t>(1980)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“Atlas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</w:rPr>
        <w:t>of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</w:rPr>
        <w:t xml:space="preserve">the </w:t>
      </w:r>
      <w:r w:rsidRPr="00DF6641">
        <w:rPr>
          <w:rFonts w:cs="Times New Roman"/>
          <w:spacing w:val="-1"/>
        </w:rPr>
        <w:t>world's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railways”,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Everest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  <w:spacing w:val="-1"/>
        </w:rPr>
        <w:t>house.</w:t>
      </w:r>
    </w:p>
    <w:p w:rsidR="005C35A6" w:rsidRPr="00DF6641" w:rsidRDefault="005C35A6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5C35A6" w:rsidRPr="00DF6641" w:rsidRDefault="002A114D">
      <w:pPr>
        <w:pStyle w:val="BodyText"/>
        <w:jc w:val="both"/>
        <w:rPr>
          <w:rFonts w:cs="Times New Roman"/>
        </w:rPr>
      </w:pPr>
      <w:r w:rsidRPr="00DF6641">
        <w:rPr>
          <w:rFonts w:cs="Times New Roman"/>
          <w:spacing w:val="-1"/>
        </w:rPr>
        <w:t>Structural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use</w:t>
      </w:r>
      <w:r w:rsidRPr="00DF6641">
        <w:rPr>
          <w:rFonts w:cs="Times New Roman"/>
        </w:rPr>
        <w:t xml:space="preserve"> of </w:t>
      </w:r>
      <w:r w:rsidRPr="00DF6641">
        <w:rPr>
          <w:rFonts w:cs="Times New Roman"/>
          <w:spacing w:val="-1"/>
        </w:rPr>
        <w:t>steel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in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building,</w:t>
      </w:r>
      <w:r w:rsidRPr="00DF6641">
        <w:rPr>
          <w:rFonts w:cs="Times New Roman"/>
          <w:spacing w:val="2"/>
        </w:rPr>
        <w:t xml:space="preserve"> </w:t>
      </w:r>
      <w:r w:rsidRPr="00DF6641">
        <w:rPr>
          <w:rFonts w:cs="Times New Roman"/>
        </w:rPr>
        <w:t>Part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</w:rPr>
        <w:t xml:space="preserve">1 </w:t>
      </w:r>
      <w:r w:rsidRPr="00DF6641">
        <w:rPr>
          <w:rFonts w:cs="Times New Roman"/>
          <w:spacing w:val="-1"/>
        </w:rPr>
        <w:t>Code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of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Practice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for</w:t>
      </w:r>
      <w:r w:rsidRPr="00DF6641">
        <w:rPr>
          <w:rFonts w:cs="Times New Roman"/>
          <w:spacing w:val="1"/>
        </w:rPr>
        <w:t xml:space="preserve"> </w:t>
      </w:r>
      <w:r w:rsidRPr="00DF6641">
        <w:rPr>
          <w:rFonts w:cs="Times New Roman"/>
          <w:spacing w:val="-1"/>
        </w:rPr>
        <w:t>Design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rolled</w:t>
      </w:r>
      <w:r w:rsidRPr="00DF6641">
        <w:rPr>
          <w:rFonts w:cs="Times New Roman"/>
        </w:rPr>
        <w:t xml:space="preserve"> and </w:t>
      </w:r>
      <w:r w:rsidRPr="00DF6641">
        <w:rPr>
          <w:rFonts w:cs="Times New Roman"/>
          <w:spacing w:val="-1"/>
        </w:rPr>
        <w:t>welded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  <w:spacing w:val="-1"/>
        </w:rPr>
        <w:t>sections</w:t>
      </w:r>
    </w:p>
    <w:p w:rsidR="005C35A6" w:rsidRPr="00DF6641" w:rsidRDefault="002A114D">
      <w:pPr>
        <w:pStyle w:val="BodyText"/>
        <w:spacing w:before="1"/>
        <w:jc w:val="both"/>
        <w:rPr>
          <w:rFonts w:cs="Times New Roman"/>
        </w:rPr>
      </w:pPr>
      <w:r w:rsidRPr="00DF6641">
        <w:rPr>
          <w:rFonts w:cs="Times New Roman"/>
        </w:rPr>
        <w:t>-</w:t>
      </w:r>
      <w:r w:rsidRPr="00DF6641">
        <w:rPr>
          <w:rFonts w:cs="Times New Roman"/>
          <w:spacing w:val="-2"/>
        </w:rPr>
        <w:t xml:space="preserve"> </w:t>
      </w:r>
      <w:r w:rsidRPr="00DF6641">
        <w:rPr>
          <w:rFonts w:cs="Times New Roman"/>
          <w:spacing w:val="-1"/>
        </w:rPr>
        <w:t>BS5950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Code</w:t>
      </w:r>
      <w:r w:rsidRPr="00DF6641">
        <w:rPr>
          <w:rFonts w:cs="Times New Roman"/>
        </w:rPr>
        <w:t xml:space="preserve"> </w:t>
      </w:r>
      <w:r w:rsidRPr="00DF6641">
        <w:rPr>
          <w:rFonts w:cs="Times New Roman"/>
          <w:spacing w:val="-1"/>
        </w:rPr>
        <w:t>1:2000.</w:t>
      </w:r>
    </w:p>
    <w:sectPr w:rsidR="005C35A6" w:rsidRPr="00DF6641" w:rsidSect="00E9255F">
      <w:pgSz w:w="11910" w:h="16840"/>
      <w:pgMar w:top="1380" w:right="1300" w:bottom="1140" w:left="1680" w:header="0" w:footer="9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00" w:rsidRDefault="00CE0900">
      <w:r>
        <w:separator/>
      </w:r>
    </w:p>
  </w:endnote>
  <w:endnote w:type="continuationSeparator" w:id="0">
    <w:p w:rsidR="00CE0900" w:rsidRDefault="00CE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A6" w:rsidRDefault="00944810">
    <w:pPr>
      <w:spacing w:line="14" w:lineRule="auto"/>
      <w:rPr>
        <w:sz w:val="20"/>
        <w:szCs w:val="20"/>
      </w:rPr>
    </w:pPr>
    <w:r>
      <w:pict>
        <v:group id="_x0000_s2051" style="position:absolute;margin-left:97.95pt;margin-top:783pt;width:427.05pt;height:.1pt;z-index:-13000;mso-position-horizontal-relative:page;mso-position-vertical-relative:page" coordorigin="1959,15660" coordsize="8541,2">
          <v:shape id="_x0000_s2052" style="position:absolute;left:1959;top:15660;width:8541;height:2" coordorigin="1959,15660" coordsize="8541,0" path="m1959,15660r85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4pt;margin-top:784.75pt;width:167.9pt;height:10.05pt;z-index:-12976;mso-position-horizontal-relative:page;mso-position-vertical-relative:page" filled="f" stroked="f">
          <v:textbox inset="0,0,0,0">
            <w:txbxContent>
              <w:p w:rsidR="005C35A6" w:rsidRDefault="002A114D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i/>
                    <w:spacing w:val="-1"/>
                    <w:sz w:val="16"/>
                  </w:rPr>
                  <w:t>ISSN</w:t>
                </w:r>
                <w:r>
                  <w:rPr>
                    <w:rFonts w:ascii="Calibri" w:hAns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1"/>
                    <w:sz w:val="16"/>
                  </w:rPr>
                  <w:t>2012-9912</w:t>
                </w:r>
                <w:r>
                  <w:rPr>
                    <w:rFonts w:ascii="Calibri" w:hAnsi="Calibri"/>
                    <w:i/>
                    <w:sz w:val="16"/>
                  </w:rPr>
                  <w:t xml:space="preserve"> ©</w:t>
                </w:r>
                <w:r>
                  <w:rPr>
                    <w:rFonts w:ascii="Calibri" w:hAnsi="Calibri"/>
                    <w:i/>
                    <w:spacing w:val="-3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i/>
                    <w:spacing w:val="-1"/>
                    <w:sz w:val="16"/>
                  </w:rPr>
                  <w:t>The</w:t>
                </w:r>
                <w:proofErr w:type="gramEnd"/>
                <w:r>
                  <w:rPr>
                    <w:rFonts w:ascii="Calibri" w:hAnsi="Calibri"/>
                    <w:i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1"/>
                    <w:sz w:val="16"/>
                  </w:rPr>
                  <w:t>Open University</w:t>
                </w:r>
                <w:r>
                  <w:rPr>
                    <w:rFonts w:ascii="Calibri" w:hAnsi="Calibri"/>
                    <w:i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1"/>
                    <w:sz w:val="16"/>
                  </w:rPr>
                  <w:t>of</w:t>
                </w:r>
                <w:r>
                  <w:rPr>
                    <w:rFonts w:ascii="Calibri" w:hAns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1"/>
                    <w:sz w:val="16"/>
                  </w:rPr>
                  <w:t>Sri Lanka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2.95pt;margin-top:784.75pt;width:8.1pt;height:10.05pt;z-index:-12952;mso-position-horizontal-relative:page;mso-position-vertical-relative:page" filled="f" stroked="f">
          <v:textbox inset="0,0,0,0">
            <w:txbxContent>
              <w:p w:rsidR="005C35A6" w:rsidRDefault="00E9255F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2A114D"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44810">
                  <w:rPr>
                    <w:rFonts w:ascii="Calibri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00" w:rsidRDefault="00CE0900">
      <w:r>
        <w:separator/>
      </w:r>
    </w:p>
  </w:footnote>
  <w:footnote w:type="continuationSeparator" w:id="0">
    <w:p w:rsidR="00CE0900" w:rsidRDefault="00CE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1A" w:rsidRDefault="00611A1A" w:rsidP="00611A1A">
    <w:pPr>
      <w:ind w:left="307"/>
      <w:rPr>
        <w:rFonts w:ascii="Times New Roman" w:hAnsi="Times New Roman" w:cs="Times New Roman"/>
        <w:i/>
        <w:spacing w:val="-1"/>
        <w:sz w:val="16"/>
      </w:rPr>
    </w:pPr>
  </w:p>
  <w:p w:rsidR="00611A1A" w:rsidRDefault="00611A1A" w:rsidP="00611A1A">
    <w:pPr>
      <w:ind w:left="307"/>
      <w:rPr>
        <w:rFonts w:ascii="Times New Roman" w:hAnsi="Times New Roman" w:cs="Times New Roman"/>
        <w:i/>
        <w:spacing w:val="-1"/>
        <w:sz w:val="16"/>
      </w:rPr>
    </w:pPr>
  </w:p>
  <w:p w:rsidR="00611A1A" w:rsidRDefault="00611A1A" w:rsidP="00611A1A">
    <w:pPr>
      <w:ind w:left="307"/>
      <w:rPr>
        <w:rFonts w:ascii="Times New Roman" w:hAnsi="Times New Roman" w:cs="Times New Roman"/>
        <w:i/>
        <w:spacing w:val="-1"/>
        <w:sz w:val="16"/>
      </w:rPr>
    </w:pPr>
  </w:p>
  <w:p w:rsidR="00611A1A" w:rsidRDefault="00611A1A" w:rsidP="00611A1A">
    <w:pPr>
      <w:ind w:left="307"/>
      <w:rPr>
        <w:rFonts w:ascii="Times New Roman" w:hAnsi="Times New Roman" w:cs="Times New Roman"/>
        <w:i/>
        <w:spacing w:val="-1"/>
        <w:sz w:val="16"/>
      </w:rPr>
    </w:pPr>
  </w:p>
  <w:p w:rsidR="00611A1A" w:rsidRPr="00DF6641" w:rsidRDefault="00611A1A" w:rsidP="00611A1A">
    <w:pPr>
      <w:ind w:left="307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lang w:val="en-GB" w:eastAsia="en-GB" w:bidi="si-LK"/>
      </w:rPr>
      <w:drawing>
        <wp:anchor distT="0" distB="0" distL="114300" distR="114300" simplePos="0" relativeHeight="503305576" behindDoc="0" locked="0" layoutInCell="1" allowOverlap="1">
          <wp:simplePos x="0" y="0"/>
          <wp:positionH relativeFrom="page">
            <wp:posOffset>6261735</wp:posOffset>
          </wp:positionH>
          <wp:positionV relativeFrom="paragraph">
            <wp:posOffset>-214630</wp:posOffset>
          </wp:positionV>
          <wp:extent cx="266700" cy="396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641">
      <w:rPr>
        <w:rFonts w:ascii="Times New Roman" w:hAnsi="Times New Roman" w:cs="Times New Roman"/>
        <w:i/>
        <w:spacing w:val="-1"/>
        <w:sz w:val="16"/>
      </w:rPr>
      <w:t>Proceeding</w:t>
    </w:r>
    <w:r w:rsidRPr="00DF6641">
      <w:rPr>
        <w:rFonts w:ascii="Times New Roman" w:hAnsi="Times New Roman" w:cs="Times New Roman"/>
        <w:i/>
        <w:spacing w:val="-2"/>
        <w:sz w:val="16"/>
      </w:rPr>
      <w:t xml:space="preserve"> </w:t>
    </w:r>
    <w:r w:rsidRPr="00DF6641">
      <w:rPr>
        <w:rFonts w:ascii="Times New Roman" w:hAnsi="Times New Roman" w:cs="Times New Roman"/>
        <w:i/>
        <w:spacing w:val="-1"/>
        <w:sz w:val="16"/>
      </w:rPr>
      <w:t xml:space="preserve">of </w:t>
    </w:r>
    <w:r w:rsidRPr="00DF6641">
      <w:rPr>
        <w:rFonts w:ascii="Times New Roman" w:hAnsi="Times New Roman" w:cs="Times New Roman"/>
        <w:i/>
        <w:spacing w:val="-2"/>
        <w:sz w:val="16"/>
      </w:rPr>
      <w:t>the</w:t>
    </w:r>
    <w:r w:rsidRPr="00DF6641">
      <w:rPr>
        <w:rFonts w:ascii="Times New Roman" w:hAnsi="Times New Roman" w:cs="Times New Roman"/>
        <w:i/>
        <w:sz w:val="16"/>
      </w:rPr>
      <w:t xml:space="preserve"> </w:t>
    </w:r>
    <w:r w:rsidRPr="00DF6641">
      <w:rPr>
        <w:rFonts w:ascii="Times New Roman" w:hAnsi="Times New Roman" w:cs="Times New Roman"/>
        <w:i/>
        <w:spacing w:val="-1"/>
        <w:sz w:val="16"/>
      </w:rPr>
      <w:t>Open University</w:t>
    </w:r>
    <w:r w:rsidRPr="00DF6641">
      <w:rPr>
        <w:rFonts w:ascii="Times New Roman" w:hAnsi="Times New Roman" w:cs="Times New Roman"/>
        <w:i/>
        <w:sz w:val="16"/>
      </w:rPr>
      <w:t xml:space="preserve"> </w:t>
    </w:r>
    <w:r w:rsidRPr="00DF6641">
      <w:rPr>
        <w:rFonts w:ascii="Times New Roman" w:hAnsi="Times New Roman" w:cs="Times New Roman"/>
        <w:i/>
        <w:spacing w:val="-1"/>
        <w:sz w:val="16"/>
      </w:rPr>
      <w:t>Research Sessions</w:t>
    </w:r>
    <w:r w:rsidRPr="00DF6641">
      <w:rPr>
        <w:rFonts w:ascii="Times New Roman" w:hAnsi="Times New Roman" w:cs="Times New Roman"/>
        <w:i/>
        <w:spacing w:val="-2"/>
        <w:sz w:val="16"/>
      </w:rPr>
      <w:t xml:space="preserve"> </w:t>
    </w:r>
    <w:r w:rsidR="00944810">
      <w:rPr>
        <w:rFonts w:ascii="Times New Roman" w:hAnsi="Times New Roman" w:cs="Times New Roman"/>
        <w:i/>
        <w:spacing w:val="-1"/>
        <w:sz w:val="16"/>
      </w:rPr>
      <w:t>(OURS 2020</w:t>
    </w:r>
    <w:r w:rsidRPr="00DF6641">
      <w:rPr>
        <w:rFonts w:ascii="Times New Roman" w:hAnsi="Times New Roman" w:cs="Times New Roman"/>
        <w:i/>
        <w:spacing w:val="-1"/>
        <w:sz w:val="16"/>
      </w:rPr>
      <w:t>)</w:t>
    </w:r>
  </w:p>
  <w:p w:rsidR="00611A1A" w:rsidRDefault="00944810">
    <w:pPr>
      <w:pStyle w:val="Header"/>
    </w:pPr>
    <w:r>
      <w:pict>
        <v:group id="_x0000_s2055" style="width:388.15pt;height:.6pt;mso-position-horizontal-relative:char;mso-position-vertical-relative:line" coordsize="7763,12">
          <v:group id="_x0000_s2056" style="position:absolute;left:6;top:6;width:7751;height:2" coordorigin="6,6" coordsize="7751,2">
            <v:shape id="_x0000_s2057" style="position:absolute;left:6;top:6;width:7751;height:2" coordorigin="6,6" coordsize="7751,0" path="m6,6r7751,e" filled="f" strokeweight=".58pt">
              <v:path arrowok="t"/>
            </v:shape>
          </v:group>
          <w10:anchorlock/>
        </v:group>
      </w:pict>
    </w:r>
  </w:p>
  <w:p w:rsidR="00611A1A" w:rsidRDefault="00611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35A6"/>
    <w:rsid w:val="000B1194"/>
    <w:rsid w:val="002A114D"/>
    <w:rsid w:val="00433F49"/>
    <w:rsid w:val="00504C8B"/>
    <w:rsid w:val="005C35A6"/>
    <w:rsid w:val="00611A1A"/>
    <w:rsid w:val="006B2E5E"/>
    <w:rsid w:val="00754127"/>
    <w:rsid w:val="007941AE"/>
    <w:rsid w:val="00883E9F"/>
    <w:rsid w:val="00944810"/>
    <w:rsid w:val="00B673F3"/>
    <w:rsid w:val="00BF6DBA"/>
    <w:rsid w:val="00C63CB2"/>
    <w:rsid w:val="00CE0900"/>
    <w:rsid w:val="00D51D03"/>
    <w:rsid w:val="00DA2926"/>
    <w:rsid w:val="00DE66CD"/>
    <w:rsid w:val="00DF6641"/>
    <w:rsid w:val="00E42225"/>
    <w:rsid w:val="00E9255F"/>
    <w:rsid w:val="00EF3F1D"/>
    <w:rsid w:val="00FB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96AB2EEE-668A-4FF2-BE3B-C97D5DEA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255F"/>
  </w:style>
  <w:style w:type="paragraph" w:styleId="Heading1">
    <w:name w:val="heading 1"/>
    <w:basedOn w:val="Normal"/>
    <w:uiPriority w:val="1"/>
    <w:qFormat/>
    <w:rsid w:val="00E9255F"/>
    <w:pPr>
      <w:ind w:left="307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9255F"/>
    <w:pPr>
      <w:ind w:left="3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9255F"/>
  </w:style>
  <w:style w:type="paragraph" w:customStyle="1" w:styleId="TableParagraph">
    <w:name w:val="Table Paragraph"/>
    <w:basedOn w:val="Normal"/>
    <w:uiPriority w:val="1"/>
    <w:qFormat/>
    <w:rsid w:val="00E9255F"/>
  </w:style>
  <w:style w:type="paragraph" w:styleId="BalloonText">
    <w:name w:val="Balloon Text"/>
    <w:basedOn w:val="Normal"/>
    <w:link w:val="BalloonTextChar"/>
    <w:uiPriority w:val="99"/>
    <w:semiHidden/>
    <w:unhideWhenUsed/>
    <w:rsid w:val="00C63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A1A"/>
  </w:style>
  <w:style w:type="paragraph" w:styleId="Footer">
    <w:name w:val="footer"/>
    <w:basedOn w:val="Normal"/>
    <w:link w:val="FooterChar"/>
    <w:uiPriority w:val="99"/>
    <w:unhideWhenUsed/>
    <w:rsid w:val="00611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Research 1</cp:lastModifiedBy>
  <cp:revision>13</cp:revision>
  <cp:lastPrinted>2020-08-31T04:15:00Z</cp:lastPrinted>
  <dcterms:created xsi:type="dcterms:W3CDTF">2020-08-31T04:58:00Z</dcterms:created>
  <dcterms:modified xsi:type="dcterms:W3CDTF">2020-12-15T08:45:00Z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